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FD" w:rsidRPr="00390E6C" w:rsidRDefault="00DA7CFD" w:rsidP="00DA7CFD">
      <w:pPr>
        <w:jc w:val="center"/>
        <w:rPr>
          <w:rFonts w:ascii="Georgia" w:hAnsi="Georgia" w:cs="Times New Roman"/>
          <w:b/>
          <w:noProof/>
        </w:rPr>
      </w:pPr>
      <w:r w:rsidRPr="00390E6C">
        <w:rPr>
          <w:rFonts w:ascii="Georgia" w:hAnsi="Georgia" w:cs="Times New Roman"/>
          <w:b/>
          <w:noProof/>
        </w:rPr>
        <w:t xml:space="preserve">YAKIN DOĞU ÜNİVERSİTESİ </w:t>
      </w:r>
    </w:p>
    <w:p w:rsidR="00DA7CFD" w:rsidRPr="00390E6C" w:rsidRDefault="00C9319B" w:rsidP="00DA7CFD">
      <w:pPr>
        <w:jc w:val="center"/>
        <w:rPr>
          <w:rFonts w:ascii="Georgia" w:hAnsi="Georgia" w:cs="Times New Roman"/>
          <w:b/>
        </w:rPr>
      </w:pPr>
      <w:r w:rsidRPr="00390E6C">
        <w:rPr>
          <w:rFonts w:ascii="Georgia" w:hAnsi="Georgia" w:cs="Times New Roman"/>
          <w:b/>
        </w:rPr>
        <w:t>AKADEMİK BİRİM</w:t>
      </w:r>
    </w:p>
    <w:p w:rsidR="00DA7CFD" w:rsidRPr="00390E6C" w:rsidRDefault="00DA7CFD" w:rsidP="00DA7CFD">
      <w:pPr>
        <w:jc w:val="center"/>
        <w:rPr>
          <w:rFonts w:ascii="Georgia" w:hAnsi="Georgia" w:cs="Times New Roman"/>
          <w:b/>
        </w:rPr>
      </w:pPr>
    </w:p>
    <w:p w:rsidR="00DA7CFD" w:rsidRPr="00390E6C" w:rsidRDefault="00DA7CFD" w:rsidP="00DA7CFD">
      <w:pPr>
        <w:jc w:val="center"/>
        <w:rPr>
          <w:rFonts w:ascii="Georgia" w:hAnsi="Georgia" w:cs="Times New Roman"/>
          <w:b/>
        </w:rPr>
      </w:pPr>
    </w:p>
    <w:p w:rsidR="00DA7CFD" w:rsidRPr="00390E6C" w:rsidRDefault="00DA7CFD" w:rsidP="00DA7CFD">
      <w:pPr>
        <w:jc w:val="center"/>
        <w:rPr>
          <w:rFonts w:ascii="Georgia" w:hAnsi="Georgia" w:cs="Times New Roman"/>
          <w:b/>
        </w:rPr>
      </w:pPr>
    </w:p>
    <w:p w:rsidR="00DA7CFD" w:rsidRPr="00390E6C" w:rsidRDefault="00DA7CFD" w:rsidP="00DA7CFD">
      <w:pPr>
        <w:jc w:val="center"/>
        <w:rPr>
          <w:rFonts w:ascii="Georgia" w:hAnsi="Georgia" w:cs="Times New Roman"/>
          <w:b/>
        </w:rPr>
      </w:pPr>
    </w:p>
    <w:p w:rsidR="00DA7CFD" w:rsidRPr="00390E6C" w:rsidRDefault="00DA7CFD" w:rsidP="00DA7CFD">
      <w:pPr>
        <w:jc w:val="center"/>
        <w:rPr>
          <w:rFonts w:ascii="Georgia" w:hAnsi="Georgia" w:cs="Times New Roman"/>
          <w:b/>
        </w:rPr>
      </w:pPr>
    </w:p>
    <w:p w:rsidR="00DA7CFD" w:rsidRPr="00390E6C" w:rsidRDefault="00DA7CFD" w:rsidP="00DA7CFD">
      <w:pPr>
        <w:jc w:val="center"/>
        <w:rPr>
          <w:rFonts w:ascii="Georgia" w:hAnsi="Georgia" w:cs="Times New Roman"/>
          <w:b/>
        </w:rPr>
      </w:pPr>
    </w:p>
    <w:p w:rsidR="00DA7CFD" w:rsidRPr="00390E6C" w:rsidRDefault="004B0D52" w:rsidP="00DA7CFD">
      <w:pPr>
        <w:jc w:val="center"/>
        <w:rPr>
          <w:rFonts w:ascii="Georgia" w:hAnsi="Georgia" w:cs="Times New Roman"/>
          <w:b/>
        </w:rPr>
      </w:pPr>
      <w:r w:rsidRPr="00390E6C">
        <w:rPr>
          <w:rFonts w:ascii="Georgia" w:hAnsi="Georgia" w:cs="Times New Roman"/>
          <w:b/>
        </w:rPr>
        <w:t>20</w:t>
      </w:r>
      <w:r w:rsidR="008247D0" w:rsidRPr="00390E6C">
        <w:rPr>
          <w:rFonts w:ascii="Georgia" w:hAnsi="Georgia" w:cs="Times New Roman"/>
          <w:b/>
        </w:rPr>
        <w:t>24</w:t>
      </w:r>
      <w:r w:rsidRPr="00390E6C">
        <w:rPr>
          <w:rFonts w:ascii="Georgia" w:hAnsi="Georgia" w:cs="Times New Roman"/>
          <w:b/>
        </w:rPr>
        <w:t>-20</w:t>
      </w:r>
      <w:r w:rsidR="008247D0" w:rsidRPr="00390E6C">
        <w:rPr>
          <w:rFonts w:ascii="Georgia" w:hAnsi="Georgia" w:cs="Times New Roman"/>
          <w:b/>
        </w:rPr>
        <w:t>25</w:t>
      </w:r>
      <w:r w:rsidR="00DA7CFD" w:rsidRPr="00390E6C">
        <w:rPr>
          <w:rFonts w:ascii="Georgia" w:hAnsi="Georgia" w:cs="Times New Roman"/>
          <w:b/>
        </w:rPr>
        <w:t xml:space="preserve"> Akademik Yılı </w:t>
      </w:r>
    </w:p>
    <w:p w:rsidR="00DA7CFD" w:rsidRPr="00390E6C" w:rsidRDefault="00DA7CFD" w:rsidP="00DA7CFD">
      <w:pPr>
        <w:jc w:val="center"/>
        <w:rPr>
          <w:rFonts w:ascii="Georgia" w:hAnsi="Georgia" w:cs="Times New Roman"/>
          <w:b/>
        </w:rPr>
      </w:pPr>
      <w:r w:rsidRPr="00390E6C">
        <w:rPr>
          <w:rFonts w:ascii="Georgia" w:hAnsi="Georgia" w:cs="Times New Roman"/>
          <w:b/>
        </w:rPr>
        <w:t>Faaliyet Raporu</w:t>
      </w: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DA7CFD" w:rsidRPr="00390E6C" w:rsidRDefault="00DA7CFD" w:rsidP="00DA7CFD">
      <w:pPr>
        <w:rPr>
          <w:rFonts w:ascii="Georgia" w:hAnsi="Georgia" w:cs="Times New Roman"/>
          <w:b/>
        </w:rPr>
      </w:pPr>
    </w:p>
    <w:p w:rsidR="005A1C8F" w:rsidRPr="00390E6C" w:rsidRDefault="005A1C8F" w:rsidP="00DA7CFD">
      <w:pPr>
        <w:rPr>
          <w:rFonts w:ascii="Georgia" w:hAnsi="Georgia" w:cs="Times New Roman"/>
          <w:b/>
        </w:rPr>
      </w:pPr>
    </w:p>
    <w:p w:rsidR="005A1C8F" w:rsidRPr="00390E6C" w:rsidRDefault="005A1C8F" w:rsidP="00DA7CFD">
      <w:pPr>
        <w:rPr>
          <w:rFonts w:ascii="Georgia" w:hAnsi="Georgia" w:cs="Times New Roman"/>
          <w:b/>
        </w:rPr>
      </w:pPr>
    </w:p>
    <w:p w:rsidR="005A1C8F" w:rsidRPr="00390E6C" w:rsidRDefault="005A1C8F" w:rsidP="00DA7CFD">
      <w:pPr>
        <w:rPr>
          <w:rFonts w:ascii="Georgia" w:hAnsi="Georgia" w:cs="Times New Roman"/>
          <w:b/>
        </w:rPr>
      </w:pPr>
    </w:p>
    <w:p w:rsidR="005A1C8F" w:rsidRPr="00390E6C" w:rsidRDefault="005A1C8F" w:rsidP="00DA7CFD">
      <w:pPr>
        <w:rPr>
          <w:rFonts w:ascii="Georgia" w:hAnsi="Georgia" w:cs="Times New Roman"/>
          <w:b/>
        </w:rPr>
      </w:pPr>
    </w:p>
    <w:p w:rsidR="00DA7CFD" w:rsidRPr="00390E6C" w:rsidRDefault="00AB1B68" w:rsidP="00DA7CFD">
      <w:pPr>
        <w:autoSpaceDE w:val="0"/>
        <w:autoSpaceDN w:val="0"/>
        <w:adjustRightInd w:val="0"/>
        <w:spacing w:after="0" w:line="240" w:lineRule="auto"/>
        <w:jc w:val="center"/>
        <w:rPr>
          <w:rFonts w:ascii="Georgia" w:hAnsi="Georgia" w:cs="Times New Roman"/>
        </w:rPr>
      </w:pPr>
      <w:r w:rsidRPr="00390E6C">
        <w:rPr>
          <w:rFonts w:ascii="Georgia" w:hAnsi="Georgia" w:cs="Times New Roman"/>
          <w:b/>
        </w:rPr>
        <w:t>LEFKOŞA 20</w:t>
      </w:r>
      <w:r w:rsidR="008247D0" w:rsidRPr="00390E6C">
        <w:rPr>
          <w:rFonts w:ascii="Georgia" w:hAnsi="Georgia" w:cs="Times New Roman"/>
          <w:b/>
        </w:rPr>
        <w:t>25</w:t>
      </w:r>
    </w:p>
    <w:p w:rsidR="00DA7CFD" w:rsidRPr="00390E6C" w:rsidRDefault="00DA7CFD" w:rsidP="00FC1472">
      <w:pPr>
        <w:autoSpaceDE w:val="0"/>
        <w:autoSpaceDN w:val="0"/>
        <w:adjustRightInd w:val="0"/>
        <w:spacing w:after="0" w:line="240" w:lineRule="auto"/>
        <w:rPr>
          <w:rFonts w:ascii="Georgia" w:hAnsi="Georgia" w:cs="Times New Roman"/>
        </w:rPr>
      </w:pPr>
    </w:p>
    <w:p w:rsidR="00AB1B68" w:rsidRPr="00390E6C" w:rsidRDefault="00AB1B68" w:rsidP="00FC1472">
      <w:pPr>
        <w:autoSpaceDE w:val="0"/>
        <w:autoSpaceDN w:val="0"/>
        <w:adjustRightInd w:val="0"/>
        <w:spacing w:after="0" w:line="240" w:lineRule="auto"/>
        <w:rPr>
          <w:rFonts w:ascii="Georgia" w:hAnsi="Georgia" w:cs="Times New Roman"/>
        </w:rPr>
      </w:pPr>
    </w:p>
    <w:p w:rsidR="00AB1B68" w:rsidRPr="00390E6C" w:rsidRDefault="00AB1B68" w:rsidP="00FC1472">
      <w:pPr>
        <w:autoSpaceDE w:val="0"/>
        <w:autoSpaceDN w:val="0"/>
        <w:adjustRightInd w:val="0"/>
        <w:spacing w:after="0" w:line="240" w:lineRule="auto"/>
        <w:rPr>
          <w:rFonts w:ascii="Georgia" w:hAnsi="Georgia" w:cs="Times New Roman"/>
        </w:rPr>
      </w:pPr>
    </w:p>
    <w:p w:rsidR="005A1C8F" w:rsidRPr="00390E6C" w:rsidRDefault="005A1C8F" w:rsidP="00FC1472">
      <w:pPr>
        <w:autoSpaceDE w:val="0"/>
        <w:autoSpaceDN w:val="0"/>
        <w:adjustRightInd w:val="0"/>
        <w:spacing w:after="0" w:line="240" w:lineRule="auto"/>
        <w:rPr>
          <w:rFonts w:ascii="Georgia" w:hAnsi="Georgia" w:cs="Times New Roman"/>
          <w:b/>
        </w:rPr>
      </w:pPr>
    </w:p>
    <w:p w:rsidR="005A1C8F" w:rsidRPr="00390E6C" w:rsidRDefault="005A1C8F" w:rsidP="00FC1472">
      <w:pPr>
        <w:autoSpaceDE w:val="0"/>
        <w:autoSpaceDN w:val="0"/>
        <w:adjustRightInd w:val="0"/>
        <w:spacing w:after="0" w:line="240" w:lineRule="auto"/>
        <w:rPr>
          <w:rFonts w:ascii="Georgia" w:hAnsi="Georgia" w:cs="Times New Roman"/>
          <w:b/>
        </w:rPr>
      </w:pPr>
    </w:p>
    <w:p w:rsidR="005A1C8F" w:rsidRPr="00390E6C" w:rsidRDefault="005A1C8F" w:rsidP="00FC1472">
      <w:pPr>
        <w:autoSpaceDE w:val="0"/>
        <w:autoSpaceDN w:val="0"/>
        <w:adjustRightInd w:val="0"/>
        <w:spacing w:after="0" w:line="240" w:lineRule="auto"/>
        <w:rPr>
          <w:rFonts w:ascii="Georgia" w:hAnsi="Georgia" w:cs="Times New Roman"/>
          <w:b/>
        </w:rPr>
      </w:pPr>
    </w:p>
    <w:p w:rsidR="005A1C8F" w:rsidRPr="00390E6C" w:rsidRDefault="005A1C8F" w:rsidP="00FC1472">
      <w:pPr>
        <w:autoSpaceDE w:val="0"/>
        <w:autoSpaceDN w:val="0"/>
        <w:adjustRightInd w:val="0"/>
        <w:spacing w:after="0" w:line="240" w:lineRule="auto"/>
        <w:rPr>
          <w:rFonts w:ascii="Georgia" w:hAnsi="Georgia" w:cs="Times New Roman"/>
          <w:b/>
        </w:rPr>
      </w:pPr>
    </w:p>
    <w:p w:rsidR="00FC1472" w:rsidRPr="00390E6C" w:rsidRDefault="00FC1472" w:rsidP="00FC1472">
      <w:pPr>
        <w:autoSpaceDE w:val="0"/>
        <w:autoSpaceDN w:val="0"/>
        <w:adjustRightInd w:val="0"/>
        <w:spacing w:after="0" w:line="240" w:lineRule="auto"/>
        <w:rPr>
          <w:rFonts w:ascii="Georgia" w:hAnsi="Georgia" w:cs="Times New Roman"/>
          <w:b/>
        </w:rPr>
      </w:pPr>
      <w:r w:rsidRPr="00390E6C">
        <w:rPr>
          <w:rFonts w:ascii="Georgia" w:hAnsi="Georgia" w:cs="Times New Roman"/>
          <w:b/>
        </w:rPr>
        <w:lastRenderedPageBreak/>
        <w:t>İÇİNDEKİLER</w:t>
      </w:r>
    </w:p>
    <w:p w:rsidR="00FC1472" w:rsidRPr="00390E6C" w:rsidRDefault="00FC1472" w:rsidP="00FC1472">
      <w:pPr>
        <w:autoSpaceDE w:val="0"/>
        <w:autoSpaceDN w:val="0"/>
        <w:adjustRightInd w:val="0"/>
        <w:spacing w:after="0" w:line="240" w:lineRule="auto"/>
        <w:rPr>
          <w:rFonts w:ascii="Georgia" w:hAnsi="Georgia" w:cs="Times New Roman"/>
        </w:rPr>
      </w:pPr>
    </w:p>
    <w:p w:rsidR="00FC1472" w:rsidRPr="00390E6C" w:rsidRDefault="00FC1472" w:rsidP="00FC1472">
      <w:pPr>
        <w:autoSpaceDE w:val="0"/>
        <w:autoSpaceDN w:val="0"/>
        <w:adjustRightInd w:val="0"/>
        <w:spacing w:after="0" w:line="240" w:lineRule="auto"/>
        <w:rPr>
          <w:rFonts w:ascii="Georgia" w:hAnsi="Georgia" w:cs="Times New Roman"/>
        </w:rPr>
      </w:pPr>
      <w:r w:rsidRPr="00390E6C">
        <w:rPr>
          <w:rFonts w:ascii="Georgia" w:hAnsi="Georgia" w:cs="Times New Roman"/>
        </w:rPr>
        <w:t>Üst Yönetici Sunuşu</w:t>
      </w:r>
    </w:p>
    <w:p w:rsidR="00FC1472" w:rsidRPr="00390E6C" w:rsidRDefault="00DA7CFD" w:rsidP="00FC1472">
      <w:pPr>
        <w:autoSpaceDE w:val="0"/>
        <w:autoSpaceDN w:val="0"/>
        <w:adjustRightInd w:val="0"/>
        <w:spacing w:after="0" w:line="240" w:lineRule="auto"/>
        <w:rPr>
          <w:rFonts w:ascii="Georgia" w:hAnsi="Georgia" w:cs="Times New Roman"/>
          <w:b/>
        </w:rPr>
      </w:pPr>
      <w:r w:rsidRPr="00390E6C">
        <w:rPr>
          <w:rFonts w:ascii="Georgia" w:hAnsi="Georgia" w:cs="Times New Roman"/>
          <w:b/>
        </w:rPr>
        <w:t xml:space="preserve">I. GENEL BİLGİLER </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 xml:space="preserve">A- Misyon ve </w:t>
      </w:r>
      <w:r w:rsidR="006F1A00" w:rsidRPr="00390E6C">
        <w:rPr>
          <w:rFonts w:ascii="Georgia" w:hAnsi="Georgia" w:cs="Times New Roman"/>
        </w:rPr>
        <w:t>Vizyon</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B- Yetki, Görev ve Sorumluluklar</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Dekan</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Fakülte Kurulu</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Fakülte Yönetim Kurulu</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Dekan Yardımcıları</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Bölüm Başkanları</w:t>
      </w:r>
    </w:p>
    <w:p w:rsidR="00FC1472" w:rsidRPr="00390E6C" w:rsidRDefault="00BD6493" w:rsidP="00DA7CFD">
      <w:pPr>
        <w:pStyle w:val="AralkYok"/>
        <w:ind w:firstLine="708"/>
        <w:rPr>
          <w:rFonts w:ascii="Georgia" w:hAnsi="Georgia" w:cs="Times New Roman"/>
        </w:rPr>
      </w:pPr>
      <w:r w:rsidRPr="00390E6C">
        <w:rPr>
          <w:rFonts w:ascii="Georgia" w:hAnsi="Georgia" w:cs="Times New Roman"/>
        </w:rPr>
        <w:t>Anabilim Dalı Başkanları</w:t>
      </w:r>
    </w:p>
    <w:p w:rsidR="00FC1472" w:rsidRPr="00390E6C" w:rsidRDefault="00FC1472" w:rsidP="00DA7CFD">
      <w:pPr>
        <w:pStyle w:val="AralkYok"/>
        <w:ind w:firstLine="708"/>
        <w:rPr>
          <w:rFonts w:ascii="Georgia" w:hAnsi="Georgia" w:cs="Times New Roman"/>
        </w:rPr>
      </w:pPr>
      <w:r w:rsidRPr="00390E6C">
        <w:rPr>
          <w:rFonts w:ascii="Georgia" w:hAnsi="Georgia" w:cs="Times New Roman"/>
        </w:rPr>
        <w:t>Fakülte Sekreteri</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 xml:space="preserve">C- </w:t>
      </w:r>
      <w:r w:rsidRPr="00390E6C">
        <w:rPr>
          <w:rFonts w:ascii="Georgia" w:hAnsi="Georgia" w:cs="Times New Roman"/>
        </w:rPr>
        <w:t xml:space="preserve">İdareye İlişkin </w:t>
      </w:r>
      <w:r w:rsidR="00FC1472" w:rsidRPr="00390E6C">
        <w:rPr>
          <w:rFonts w:ascii="Georgia" w:hAnsi="Georgia" w:cs="Times New Roman"/>
        </w:rPr>
        <w:t>Bilgiler</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1- Fiziksel Yapı</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2- Örgüt Yapısı</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3- Bilgi ve Teknolojik Kaynaklar</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4- İnsan Kaynakları</w:t>
      </w:r>
    </w:p>
    <w:p w:rsidR="00FC1472" w:rsidRPr="00390E6C" w:rsidRDefault="00FC1472" w:rsidP="00FC1472">
      <w:pPr>
        <w:pStyle w:val="ListeParagraf"/>
        <w:numPr>
          <w:ilvl w:val="0"/>
          <w:numId w:val="1"/>
        </w:numPr>
        <w:spacing w:after="0" w:line="240" w:lineRule="auto"/>
        <w:rPr>
          <w:rFonts w:ascii="Georgia" w:hAnsi="Georgia" w:cs="Times New Roman"/>
        </w:rPr>
      </w:pPr>
      <w:r w:rsidRPr="00390E6C">
        <w:rPr>
          <w:rFonts w:ascii="Georgia" w:hAnsi="Georgia" w:cs="Times New Roman"/>
        </w:rPr>
        <w:t xml:space="preserve">Akademik Personel </w:t>
      </w:r>
      <w:r w:rsidR="00893DB8" w:rsidRPr="00390E6C">
        <w:rPr>
          <w:rFonts w:ascii="Georgia" w:hAnsi="Georgia" w:cs="Times New Roman"/>
        </w:rPr>
        <w:t>Bilgisi</w:t>
      </w:r>
    </w:p>
    <w:p w:rsidR="00893DB8" w:rsidRPr="00390E6C" w:rsidRDefault="00893DB8" w:rsidP="00893DB8">
      <w:pPr>
        <w:pStyle w:val="ListeParagraf"/>
        <w:numPr>
          <w:ilvl w:val="0"/>
          <w:numId w:val="1"/>
        </w:numPr>
        <w:spacing w:after="0" w:line="240" w:lineRule="auto"/>
        <w:ind w:right="-20"/>
        <w:rPr>
          <w:rFonts w:ascii="Georgia" w:eastAsia="Times New Roman" w:hAnsi="Georgia" w:cs="Times New Roman"/>
          <w:bCs/>
        </w:rPr>
      </w:pPr>
      <w:r w:rsidRPr="00390E6C">
        <w:rPr>
          <w:rFonts w:ascii="Georgia" w:eastAsia="Times New Roman" w:hAnsi="Georgia" w:cs="Times New Roman"/>
          <w:bCs/>
        </w:rPr>
        <w:t>B</w:t>
      </w:r>
      <w:r w:rsidRPr="00390E6C">
        <w:rPr>
          <w:rFonts w:ascii="Georgia" w:eastAsia="Times New Roman" w:hAnsi="Georgia" w:cs="Times New Roman"/>
          <w:bCs/>
          <w:spacing w:val="1"/>
        </w:rPr>
        <w:t>aş</w:t>
      </w:r>
      <w:r w:rsidRPr="00390E6C">
        <w:rPr>
          <w:rFonts w:ascii="Georgia" w:eastAsia="Times New Roman" w:hAnsi="Georgia" w:cs="Times New Roman"/>
          <w:bCs/>
        </w:rPr>
        <w:t>ka K</w:t>
      </w:r>
      <w:r w:rsidRPr="00390E6C">
        <w:rPr>
          <w:rFonts w:ascii="Georgia" w:eastAsia="Times New Roman" w:hAnsi="Georgia" w:cs="Times New Roman"/>
          <w:bCs/>
          <w:spacing w:val="2"/>
        </w:rPr>
        <w:t>u</w:t>
      </w:r>
      <w:r w:rsidRPr="00390E6C">
        <w:rPr>
          <w:rFonts w:ascii="Georgia" w:eastAsia="Times New Roman" w:hAnsi="Georgia" w:cs="Times New Roman"/>
          <w:bCs/>
        </w:rPr>
        <w:t xml:space="preserve">rumda </w:t>
      </w:r>
      <w:r w:rsidRPr="00390E6C">
        <w:rPr>
          <w:rFonts w:ascii="Georgia" w:eastAsia="Times New Roman" w:hAnsi="Georgia" w:cs="Times New Roman"/>
          <w:bCs/>
          <w:spacing w:val="1"/>
        </w:rPr>
        <w:t>G</w:t>
      </w:r>
      <w:r w:rsidRPr="00390E6C">
        <w:rPr>
          <w:rFonts w:ascii="Georgia" w:eastAsia="Times New Roman" w:hAnsi="Georgia" w:cs="Times New Roman"/>
          <w:bCs/>
        </w:rPr>
        <w:t>örev</w:t>
      </w:r>
      <w:r w:rsidRPr="00390E6C">
        <w:rPr>
          <w:rFonts w:ascii="Georgia" w:eastAsia="Times New Roman" w:hAnsi="Georgia" w:cs="Times New Roman"/>
          <w:bCs/>
          <w:spacing w:val="1"/>
        </w:rPr>
        <w:t>l</w:t>
      </w:r>
      <w:r w:rsidRPr="00390E6C">
        <w:rPr>
          <w:rFonts w:ascii="Georgia" w:eastAsia="Times New Roman" w:hAnsi="Georgia" w:cs="Times New Roman"/>
          <w:bCs/>
        </w:rPr>
        <w:t>endirilen Ak</w:t>
      </w:r>
      <w:r w:rsidRPr="00390E6C">
        <w:rPr>
          <w:rFonts w:ascii="Georgia" w:eastAsia="Times New Roman" w:hAnsi="Georgia" w:cs="Times New Roman"/>
          <w:bCs/>
          <w:spacing w:val="2"/>
        </w:rPr>
        <w:t>a</w:t>
      </w:r>
      <w:r w:rsidRPr="00390E6C">
        <w:rPr>
          <w:rFonts w:ascii="Georgia" w:eastAsia="Times New Roman" w:hAnsi="Georgia" w:cs="Times New Roman"/>
          <w:bCs/>
        </w:rPr>
        <w:t>de</w:t>
      </w:r>
      <w:r w:rsidRPr="00390E6C">
        <w:rPr>
          <w:rFonts w:ascii="Georgia" w:eastAsia="Times New Roman" w:hAnsi="Georgia" w:cs="Times New Roman"/>
          <w:bCs/>
          <w:spacing w:val="1"/>
        </w:rPr>
        <w:t>mi</w:t>
      </w:r>
      <w:r w:rsidRPr="00390E6C">
        <w:rPr>
          <w:rFonts w:ascii="Georgia" w:eastAsia="Times New Roman" w:hAnsi="Georgia" w:cs="Times New Roman"/>
          <w:bCs/>
        </w:rPr>
        <w:t>k Personel</w:t>
      </w:r>
    </w:p>
    <w:p w:rsidR="00893DB8" w:rsidRPr="00390E6C" w:rsidRDefault="00893DB8" w:rsidP="00893DB8">
      <w:pPr>
        <w:pStyle w:val="ListeParagraf"/>
        <w:numPr>
          <w:ilvl w:val="0"/>
          <w:numId w:val="1"/>
        </w:numPr>
        <w:rPr>
          <w:rFonts w:ascii="Georgia" w:hAnsi="Georgia" w:cs="Times New Roman"/>
        </w:rPr>
      </w:pPr>
      <w:r w:rsidRPr="00390E6C">
        <w:rPr>
          <w:rFonts w:ascii="Georgia" w:hAnsi="Georgia" w:cs="Times New Roman"/>
        </w:rPr>
        <w:t>Yükseltme ve Atamalar</w:t>
      </w:r>
    </w:p>
    <w:p w:rsidR="00893DB8" w:rsidRPr="00390E6C" w:rsidRDefault="00893DB8" w:rsidP="00893DB8">
      <w:pPr>
        <w:pStyle w:val="ListeParagraf"/>
        <w:numPr>
          <w:ilvl w:val="0"/>
          <w:numId w:val="1"/>
        </w:numPr>
        <w:spacing w:after="0" w:line="240" w:lineRule="auto"/>
        <w:ind w:right="-20"/>
        <w:jc w:val="both"/>
        <w:rPr>
          <w:rFonts w:ascii="Georgia" w:eastAsia="Times New Roman" w:hAnsi="Georgia" w:cs="Times New Roman"/>
          <w:bCs/>
        </w:rPr>
      </w:pPr>
      <w:r w:rsidRPr="00390E6C">
        <w:rPr>
          <w:rFonts w:ascii="Georgia" w:eastAsia="Times New Roman" w:hAnsi="Georgia" w:cs="Times New Roman"/>
          <w:bCs/>
        </w:rPr>
        <w:t>A</w:t>
      </w:r>
      <w:r w:rsidRPr="00390E6C">
        <w:rPr>
          <w:rFonts w:ascii="Georgia" w:eastAsia="Times New Roman" w:hAnsi="Georgia" w:cs="Times New Roman"/>
          <w:bCs/>
          <w:spacing w:val="-1"/>
        </w:rPr>
        <w:t>k</w:t>
      </w:r>
      <w:r w:rsidRPr="00390E6C">
        <w:rPr>
          <w:rFonts w:ascii="Georgia" w:eastAsia="Times New Roman" w:hAnsi="Georgia" w:cs="Times New Roman"/>
          <w:bCs/>
        </w:rPr>
        <w:t>ademik P</w:t>
      </w:r>
      <w:r w:rsidRPr="00390E6C">
        <w:rPr>
          <w:rFonts w:ascii="Georgia" w:eastAsia="Times New Roman" w:hAnsi="Georgia" w:cs="Times New Roman"/>
          <w:bCs/>
          <w:spacing w:val="1"/>
        </w:rPr>
        <w:t>e</w:t>
      </w:r>
      <w:r w:rsidRPr="00390E6C">
        <w:rPr>
          <w:rFonts w:ascii="Georgia" w:eastAsia="Times New Roman" w:hAnsi="Georgia" w:cs="Times New Roman"/>
          <w:bCs/>
        </w:rPr>
        <w:t>rso</w:t>
      </w:r>
      <w:r w:rsidRPr="00390E6C">
        <w:rPr>
          <w:rFonts w:ascii="Georgia" w:eastAsia="Times New Roman" w:hAnsi="Georgia" w:cs="Times New Roman"/>
          <w:bCs/>
          <w:spacing w:val="1"/>
        </w:rPr>
        <w:t>n</w:t>
      </w:r>
      <w:r w:rsidRPr="00390E6C">
        <w:rPr>
          <w:rFonts w:ascii="Georgia" w:eastAsia="Times New Roman" w:hAnsi="Georgia" w:cs="Times New Roman"/>
          <w:bCs/>
        </w:rPr>
        <w:t>elin Programlara Göre D</w:t>
      </w:r>
      <w:r w:rsidRPr="00390E6C">
        <w:rPr>
          <w:rFonts w:ascii="Georgia" w:eastAsia="Times New Roman" w:hAnsi="Georgia" w:cs="Times New Roman"/>
          <w:bCs/>
          <w:spacing w:val="1"/>
        </w:rPr>
        <w:t>a</w:t>
      </w:r>
      <w:r w:rsidRPr="00390E6C">
        <w:rPr>
          <w:rFonts w:ascii="Georgia" w:eastAsia="Times New Roman" w:hAnsi="Georgia" w:cs="Times New Roman"/>
          <w:bCs/>
        </w:rPr>
        <w:t>ğı</w:t>
      </w:r>
      <w:r w:rsidRPr="00390E6C">
        <w:rPr>
          <w:rFonts w:ascii="Georgia" w:eastAsia="Times New Roman" w:hAnsi="Georgia" w:cs="Times New Roman"/>
          <w:bCs/>
          <w:spacing w:val="1"/>
        </w:rPr>
        <w:t>l</w:t>
      </w:r>
      <w:r w:rsidRPr="00390E6C">
        <w:rPr>
          <w:rFonts w:ascii="Georgia" w:eastAsia="Times New Roman" w:hAnsi="Georgia" w:cs="Times New Roman"/>
          <w:bCs/>
        </w:rPr>
        <w:t>ımı</w:t>
      </w:r>
    </w:p>
    <w:p w:rsidR="00FC1472" w:rsidRPr="00390E6C" w:rsidRDefault="00FC1472" w:rsidP="00FC1472">
      <w:pPr>
        <w:pStyle w:val="ListeParagraf"/>
        <w:numPr>
          <w:ilvl w:val="0"/>
          <w:numId w:val="1"/>
        </w:numPr>
        <w:spacing w:after="0" w:line="240" w:lineRule="auto"/>
        <w:rPr>
          <w:rFonts w:ascii="Georgia" w:hAnsi="Georgia" w:cs="Times New Roman"/>
        </w:rPr>
      </w:pPr>
      <w:r w:rsidRPr="00390E6C">
        <w:rPr>
          <w:rFonts w:ascii="Georgia" w:hAnsi="Georgia" w:cs="Times New Roman"/>
        </w:rPr>
        <w:t>Öğrenci Sayıları</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5- Sunulan Hizmetler</w:t>
      </w:r>
    </w:p>
    <w:p w:rsidR="00FC1472" w:rsidRPr="00390E6C" w:rsidRDefault="00DA7CFD" w:rsidP="00DA7CFD">
      <w:pPr>
        <w:spacing w:after="0" w:line="240" w:lineRule="auto"/>
        <w:ind w:left="708"/>
        <w:rPr>
          <w:rFonts w:ascii="Georgia" w:hAnsi="Georgia" w:cs="Times New Roman"/>
        </w:rPr>
      </w:pPr>
      <w:r w:rsidRPr="00390E6C">
        <w:rPr>
          <w:rFonts w:ascii="Georgia" w:hAnsi="Georgia" w:cs="Times New Roman"/>
        </w:rPr>
        <w:t xml:space="preserve">       </w:t>
      </w:r>
      <w:proofErr w:type="gramStart"/>
      <w:r w:rsidRPr="00390E6C">
        <w:rPr>
          <w:rFonts w:ascii="Georgia" w:hAnsi="Georgia" w:cs="Times New Roman"/>
        </w:rPr>
        <w:t>a</w:t>
      </w:r>
      <w:proofErr w:type="gramEnd"/>
      <w:r w:rsidRPr="00390E6C">
        <w:rPr>
          <w:rFonts w:ascii="Georgia" w:hAnsi="Georgia" w:cs="Times New Roman"/>
        </w:rPr>
        <w:t xml:space="preserve">. </w:t>
      </w:r>
      <w:r w:rsidR="00FC1472" w:rsidRPr="00390E6C">
        <w:rPr>
          <w:rFonts w:ascii="Georgia" w:hAnsi="Georgia" w:cs="Times New Roman"/>
        </w:rPr>
        <w:t>Fakültede açılan Zorunlu ve Seçmeli Dersler</w:t>
      </w:r>
    </w:p>
    <w:p w:rsidR="00FC1472" w:rsidRPr="00390E6C" w:rsidRDefault="00DA7CFD" w:rsidP="00DA7CFD">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D- Diğer Hususlar</w:t>
      </w:r>
    </w:p>
    <w:p w:rsidR="00FC1472" w:rsidRPr="00390E6C" w:rsidRDefault="00FC1472" w:rsidP="00FC1472">
      <w:pPr>
        <w:autoSpaceDE w:val="0"/>
        <w:autoSpaceDN w:val="0"/>
        <w:adjustRightInd w:val="0"/>
        <w:spacing w:after="0" w:line="240" w:lineRule="auto"/>
        <w:rPr>
          <w:rFonts w:ascii="Georgia" w:hAnsi="Georgia" w:cs="Times New Roman"/>
        </w:rPr>
      </w:pPr>
    </w:p>
    <w:p w:rsidR="00FC1472" w:rsidRPr="00390E6C" w:rsidRDefault="00FC1472" w:rsidP="00FC1472">
      <w:pPr>
        <w:autoSpaceDE w:val="0"/>
        <w:autoSpaceDN w:val="0"/>
        <w:adjustRightInd w:val="0"/>
        <w:spacing w:after="0" w:line="240" w:lineRule="auto"/>
        <w:rPr>
          <w:rFonts w:ascii="Georgia" w:hAnsi="Georgia" w:cs="Times New Roman"/>
          <w:b/>
        </w:rPr>
      </w:pPr>
      <w:r w:rsidRPr="00390E6C">
        <w:rPr>
          <w:rFonts w:ascii="Georgia" w:hAnsi="Georgia" w:cs="Times New Roman"/>
          <w:b/>
        </w:rPr>
        <w:t>II- AMAÇ ve HEDEFLER</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A- İdarenin Amaç ve Hedefleri</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B- Temel Politikalar ve Öncelikler</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FC1472" w:rsidRPr="00390E6C">
        <w:rPr>
          <w:rFonts w:ascii="Georgia" w:hAnsi="Georgia" w:cs="Times New Roman"/>
        </w:rPr>
        <w:t>C- Diğer Hususlar</w:t>
      </w:r>
    </w:p>
    <w:p w:rsidR="00C350CC" w:rsidRPr="00390E6C" w:rsidRDefault="00C350CC" w:rsidP="00FC1472">
      <w:pPr>
        <w:autoSpaceDE w:val="0"/>
        <w:autoSpaceDN w:val="0"/>
        <w:adjustRightInd w:val="0"/>
        <w:spacing w:after="0" w:line="240" w:lineRule="auto"/>
        <w:rPr>
          <w:rFonts w:ascii="Georgia" w:hAnsi="Georgia" w:cs="Times New Roman"/>
        </w:rPr>
      </w:pPr>
    </w:p>
    <w:p w:rsidR="00FC1472" w:rsidRPr="00390E6C" w:rsidRDefault="00FC1472" w:rsidP="00FC1472">
      <w:pPr>
        <w:autoSpaceDE w:val="0"/>
        <w:autoSpaceDN w:val="0"/>
        <w:adjustRightInd w:val="0"/>
        <w:spacing w:after="0" w:line="240" w:lineRule="auto"/>
        <w:rPr>
          <w:rFonts w:ascii="Georgia" w:hAnsi="Georgia" w:cs="Times New Roman"/>
          <w:b/>
        </w:rPr>
      </w:pPr>
      <w:r w:rsidRPr="00390E6C">
        <w:rPr>
          <w:rFonts w:ascii="Georgia" w:hAnsi="Georgia" w:cs="Times New Roman"/>
          <w:b/>
        </w:rPr>
        <w:t>III- FAALİYETLER İLİŞKİN BİLGİ VE DEĞERLENDİRMELER</w:t>
      </w:r>
    </w:p>
    <w:p w:rsidR="00FC1472" w:rsidRPr="00390E6C" w:rsidRDefault="00DA7CFD"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w:t>
      </w:r>
      <w:r w:rsidR="00C350CC" w:rsidRPr="00390E6C">
        <w:rPr>
          <w:rFonts w:ascii="Georgia" w:hAnsi="Georgia" w:cs="Times New Roman"/>
        </w:rPr>
        <w:t>A</w:t>
      </w:r>
      <w:r w:rsidR="00FC1472" w:rsidRPr="00390E6C">
        <w:rPr>
          <w:rFonts w:ascii="Georgia" w:hAnsi="Georgia" w:cs="Times New Roman"/>
        </w:rPr>
        <w:t>- Performans Bilgileri</w:t>
      </w:r>
    </w:p>
    <w:p w:rsidR="00FC1472" w:rsidRPr="00390E6C" w:rsidRDefault="00FC1472" w:rsidP="00DA7CF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 xml:space="preserve">1- Faaliyet ve Proje Bilgileri </w:t>
      </w:r>
    </w:p>
    <w:p w:rsidR="00C9319B" w:rsidRPr="00390E6C" w:rsidRDefault="00C9319B" w:rsidP="00C350CC">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Akademik Birimler Tarafından Düzenlenen Ulusal ve Uluslararası Bilimsel Etkinlikler</w:t>
      </w:r>
    </w:p>
    <w:p w:rsidR="00C350CC" w:rsidRPr="00390E6C" w:rsidRDefault="00C350CC" w:rsidP="00C350CC">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Üniversite ve Diğer Kuruluşlar Tarafından Düzenlenen Ulusal ve Uluslararası B</w:t>
      </w:r>
      <w:r w:rsidR="006F1A00" w:rsidRPr="00390E6C">
        <w:rPr>
          <w:rFonts w:ascii="Georgia" w:hAnsi="Georgia" w:cs="Times New Roman"/>
          <w:bCs/>
        </w:rPr>
        <w:t>ilimsel Etkinliklere Katılım</w:t>
      </w:r>
    </w:p>
    <w:p w:rsidR="00C350CC" w:rsidRPr="00390E6C" w:rsidRDefault="00C9319B" w:rsidP="00C350CC">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Akademik Birimlerin</w:t>
      </w:r>
      <w:r w:rsidR="00C350CC" w:rsidRPr="00390E6C">
        <w:rPr>
          <w:rFonts w:ascii="Georgia" w:hAnsi="Georgia" w:cs="Times New Roman"/>
          <w:bCs/>
        </w:rPr>
        <w:t xml:space="preserve"> Gerçekleştirdiği </w:t>
      </w:r>
      <w:r w:rsidR="00D066E1" w:rsidRPr="00390E6C">
        <w:rPr>
          <w:rFonts w:ascii="Georgia" w:hAnsi="Georgia" w:cs="Times New Roman"/>
          <w:bCs/>
        </w:rPr>
        <w:t xml:space="preserve">Diğer </w:t>
      </w:r>
      <w:r w:rsidR="00C350CC" w:rsidRPr="00390E6C">
        <w:rPr>
          <w:rFonts w:ascii="Georgia" w:hAnsi="Georgia" w:cs="Times New Roman"/>
          <w:bCs/>
        </w:rPr>
        <w:t>Faaliyetler</w:t>
      </w:r>
    </w:p>
    <w:p w:rsidR="00C350CC" w:rsidRPr="00390E6C" w:rsidRDefault="00C350CC" w:rsidP="00C350CC">
      <w:pPr>
        <w:pStyle w:val="ListeParagraf"/>
        <w:numPr>
          <w:ilvl w:val="0"/>
          <w:numId w:val="3"/>
        </w:numPr>
        <w:spacing w:after="0" w:line="240" w:lineRule="auto"/>
        <w:rPr>
          <w:rFonts w:ascii="Georgia" w:hAnsi="Georgia" w:cs="Times New Roman"/>
        </w:rPr>
      </w:pPr>
      <w:r w:rsidRPr="00390E6C">
        <w:rPr>
          <w:rFonts w:ascii="Georgia" w:hAnsi="Georgia" w:cs="Times New Roman"/>
          <w:bCs/>
        </w:rPr>
        <w:t>Bilimsel Yayınlar</w:t>
      </w:r>
    </w:p>
    <w:p w:rsidR="00C350CC" w:rsidRPr="00390E6C" w:rsidRDefault="00C350CC" w:rsidP="00C350CC">
      <w:pPr>
        <w:pStyle w:val="ListeParagraf"/>
        <w:numPr>
          <w:ilvl w:val="0"/>
          <w:numId w:val="3"/>
        </w:numPr>
        <w:spacing w:after="0" w:line="240" w:lineRule="auto"/>
        <w:rPr>
          <w:rFonts w:ascii="Georgia" w:hAnsi="Georgia" w:cs="Times New Roman"/>
          <w:bCs/>
        </w:rPr>
      </w:pPr>
      <w:r w:rsidRPr="00390E6C">
        <w:rPr>
          <w:rFonts w:ascii="Georgia" w:hAnsi="Georgia" w:cs="Times New Roman"/>
          <w:bCs/>
        </w:rPr>
        <w:t>Bilimsel Projeler</w:t>
      </w:r>
    </w:p>
    <w:p w:rsidR="00FC1472" w:rsidRPr="00390E6C" w:rsidRDefault="000C4D5D" w:rsidP="000C4D5D">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2</w:t>
      </w:r>
      <w:r w:rsidR="00FC1472" w:rsidRPr="00390E6C">
        <w:rPr>
          <w:rFonts w:ascii="Georgia" w:hAnsi="Georgia" w:cs="Times New Roman"/>
        </w:rPr>
        <w:t>- Diğer Hususlar</w:t>
      </w:r>
    </w:p>
    <w:p w:rsidR="00DA7CFD" w:rsidRPr="00390E6C" w:rsidRDefault="00DA7CFD" w:rsidP="00FC1472">
      <w:pPr>
        <w:autoSpaceDE w:val="0"/>
        <w:autoSpaceDN w:val="0"/>
        <w:adjustRightInd w:val="0"/>
        <w:spacing w:after="0" w:line="240" w:lineRule="auto"/>
        <w:rPr>
          <w:rFonts w:ascii="Georgia" w:hAnsi="Georgia" w:cs="Times New Roman"/>
        </w:rPr>
      </w:pPr>
    </w:p>
    <w:p w:rsidR="00FC1472" w:rsidRPr="00390E6C" w:rsidRDefault="00FC1472" w:rsidP="00FC1472">
      <w:pPr>
        <w:autoSpaceDE w:val="0"/>
        <w:autoSpaceDN w:val="0"/>
        <w:adjustRightInd w:val="0"/>
        <w:spacing w:after="0" w:line="240" w:lineRule="auto"/>
        <w:rPr>
          <w:rFonts w:ascii="Georgia" w:hAnsi="Georgia" w:cs="Times New Roman"/>
          <w:b/>
        </w:rPr>
      </w:pPr>
      <w:r w:rsidRPr="00390E6C">
        <w:rPr>
          <w:rFonts w:ascii="Georgia" w:hAnsi="Georgia" w:cs="Times New Roman"/>
          <w:b/>
        </w:rPr>
        <w:t>IV- KURUMSAL KABİLİYET Ve KAPASİTENİN DEĞERLENDİRİLMESİ</w:t>
      </w:r>
    </w:p>
    <w:p w:rsidR="00FC1472" w:rsidRPr="00390E6C" w:rsidRDefault="00FC1472" w:rsidP="00FC1472">
      <w:pPr>
        <w:autoSpaceDE w:val="0"/>
        <w:autoSpaceDN w:val="0"/>
        <w:adjustRightInd w:val="0"/>
        <w:spacing w:after="0" w:line="240" w:lineRule="auto"/>
        <w:rPr>
          <w:rFonts w:ascii="Georgia" w:hAnsi="Georgia" w:cs="Times New Roman"/>
        </w:rPr>
      </w:pPr>
      <w:r w:rsidRPr="00390E6C">
        <w:rPr>
          <w:rFonts w:ascii="Georgia" w:hAnsi="Georgia" w:cs="Times New Roman"/>
        </w:rPr>
        <w:t>A- Üstünlükler</w:t>
      </w:r>
    </w:p>
    <w:p w:rsidR="00FC1472" w:rsidRPr="00390E6C" w:rsidRDefault="00FC1472" w:rsidP="00FC1472">
      <w:pPr>
        <w:autoSpaceDE w:val="0"/>
        <w:autoSpaceDN w:val="0"/>
        <w:adjustRightInd w:val="0"/>
        <w:spacing w:after="0" w:line="240" w:lineRule="auto"/>
        <w:rPr>
          <w:rFonts w:ascii="Georgia" w:hAnsi="Georgia" w:cs="Times New Roman"/>
        </w:rPr>
      </w:pPr>
      <w:r w:rsidRPr="00390E6C">
        <w:rPr>
          <w:rFonts w:ascii="Georgia" w:hAnsi="Georgia" w:cs="Times New Roman"/>
        </w:rPr>
        <w:t>B- Zayıflıklar</w:t>
      </w:r>
    </w:p>
    <w:p w:rsidR="00FC1472" w:rsidRPr="00390E6C" w:rsidRDefault="00FC1472" w:rsidP="00FC1472">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C- Değerlendirme </w:t>
      </w:r>
    </w:p>
    <w:p w:rsidR="00DA7CFD" w:rsidRPr="00390E6C" w:rsidRDefault="00DA7CFD" w:rsidP="00FC1472">
      <w:pPr>
        <w:autoSpaceDE w:val="0"/>
        <w:autoSpaceDN w:val="0"/>
        <w:adjustRightInd w:val="0"/>
        <w:spacing w:after="0" w:line="240" w:lineRule="auto"/>
        <w:rPr>
          <w:rFonts w:ascii="Georgia" w:hAnsi="Georgia" w:cs="Times New Roman"/>
        </w:rPr>
      </w:pPr>
    </w:p>
    <w:p w:rsidR="001C5172" w:rsidRPr="00390E6C" w:rsidRDefault="00FC1472" w:rsidP="00FC1472">
      <w:pPr>
        <w:rPr>
          <w:rFonts w:ascii="Georgia" w:hAnsi="Georgia" w:cs="Times New Roman"/>
          <w:b/>
        </w:rPr>
      </w:pPr>
      <w:r w:rsidRPr="00390E6C">
        <w:rPr>
          <w:rFonts w:ascii="Georgia" w:hAnsi="Georgia" w:cs="Times New Roman"/>
          <w:b/>
        </w:rPr>
        <w:t xml:space="preserve">V. ÖNERİ VE TEDBİRLER </w:t>
      </w:r>
    </w:p>
    <w:p w:rsidR="008247D0" w:rsidRPr="00390E6C" w:rsidRDefault="008247D0">
      <w:pPr>
        <w:rPr>
          <w:rFonts w:ascii="Georgia" w:hAnsi="Georgia" w:cs="Times New Roman"/>
        </w:rPr>
      </w:pPr>
      <w:r w:rsidRPr="00390E6C">
        <w:rPr>
          <w:rFonts w:ascii="Georgia" w:hAnsi="Georgia" w:cs="Times New Roman"/>
        </w:rPr>
        <w:br w:type="page"/>
      </w:r>
    </w:p>
    <w:p w:rsidR="00DA7CFD" w:rsidRPr="00390E6C" w:rsidRDefault="00DA7CFD" w:rsidP="00FC1472">
      <w:pPr>
        <w:rPr>
          <w:rFonts w:ascii="Georgia" w:hAnsi="Georgia" w:cs="Times New Roman"/>
        </w:rPr>
      </w:pPr>
    </w:p>
    <w:p w:rsidR="008247D0" w:rsidRPr="00390E6C" w:rsidRDefault="008247D0" w:rsidP="008247D0">
      <w:pPr>
        <w:autoSpaceDE w:val="0"/>
        <w:autoSpaceDN w:val="0"/>
        <w:adjustRightInd w:val="0"/>
        <w:spacing w:after="0" w:line="240" w:lineRule="auto"/>
        <w:rPr>
          <w:rFonts w:ascii="Georgia" w:hAnsi="Georgia" w:cs="Times New Roman"/>
          <w:b/>
        </w:rPr>
      </w:pPr>
      <w:r w:rsidRPr="00390E6C">
        <w:rPr>
          <w:rFonts w:ascii="Georgia" w:hAnsi="Georgia" w:cs="Times New Roman"/>
          <w:b/>
        </w:rPr>
        <w:t xml:space="preserve">I. GENEL BİLGİLER </w:t>
      </w:r>
    </w:p>
    <w:p w:rsidR="008247D0" w:rsidRPr="00390E6C" w:rsidRDefault="008247D0" w:rsidP="008247D0">
      <w:pPr>
        <w:autoSpaceDE w:val="0"/>
        <w:autoSpaceDN w:val="0"/>
        <w:adjustRightInd w:val="0"/>
        <w:spacing w:after="0" w:line="240" w:lineRule="auto"/>
        <w:rPr>
          <w:rFonts w:ascii="Georgia" w:hAnsi="Georgia" w:cs="Times New Roman"/>
          <w:b/>
        </w:rPr>
      </w:pPr>
      <w:r w:rsidRPr="00390E6C">
        <w:rPr>
          <w:rFonts w:ascii="Georgia" w:hAnsi="Georgia" w:cs="Times New Roman"/>
          <w:b/>
        </w:rPr>
        <w:t xml:space="preserve">   A- Misyon ve Vizyon</w:t>
      </w:r>
    </w:p>
    <w:p w:rsidR="008247D0" w:rsidRPr="00390E6C" w:rsidRDefault="008247D0" w:rsidP="008247D0">
      <w:pPr>
        <w:spacing w:after="0" w:line="240" w:lineRule="auto"/>
        <w:jc w:val="both"/>
        <w:rPr>
          <w:rFonts w:ascii="Georgia" w:eastAsia="Georgia" w:hAnsi="Georgia" w:cs="Georgia"/>
          <w:color w:val="222222"/>
          <w:highlight w:val="white"/>
        </w:rPr>
      </w:pPr>
      <w:r w:rsidRPr="00390E6C">
        <w:rPr>
          <w:rFonts w:ascii="Georgia" w:eastAsia="Georgia" w:hAnsi="Georgia" w:cs="Georgia"/>
          <w:color w:val="222222"/>
          <w:highlight w:val="white"/>
        </w:rPr>
        <w:t xml:space="preserve">2011 yılında kurulan fakültemiz, yüce İslam dininin ana kaynaklarına vakıf, evrensel ahlak ve değer ölçütlerine sahip, erdemli, ilkeli ve paylaşımcı zihniyete malik, toplumun ihtiyaç ve eğilimlerini takip edebilen, dini konularda karşılaşılan problemlere çözüm üretecek, dini ve sosyal konularda Kıbrıs’a ve çağdaş halkına öncülük edecek din adamlarını yetiştirmeyi kendine </w:t>
      </w:r>
      <w:proofErr w:type="gramStart"/>
      <w:r w:rsidRPr="00390E6C">
        <w:rPr>
          <w:rFonts w:ascii="Georgia" w:eastAsia="Georgia" w:hAnsi="Georgia" w:cs="Georgia"/>
          <w:color w:val="222222"/>
          <w:highlight w:val="white"/>
        </w:rPr>
        <w:t>misyon</w:t>
      </w:r>
      <w:proofErr w:type="gramEnd"/>
      <w:r w:rsidRPr="00390E6C">
        <w:rPr>
          <w:rFonts w:ascii="Georgia" w:eastAsia="Georgia" w:hAnsi="Georgia" w:cs="Georgia"/>
          <w:color w:val="222222"/>
          <w:highlight w:val="white"/>
        </w:rPr>
        <w:t xml:space="preserve"> edinmiştir. </w:t>
      </w:r>
    </w:p>
    <w:p w:rsidR="008247D0" w:rsidRPr="00390E6C" w:rsidRDefault="008247D0" w:rsidP="008247D0">
      <w:pPr>
        <w:spacing w:after="0" w:line="240" w:lineRule="auto"/>
        <w:jc w:val="both"/>
        <w:rPr>
          <w:rFonts w:ascii="Georgia" w:eastAsia="Georgia" w:hAnsi="Georgia" w:cs="Georgia"/>
          <w:color w:val="222222"/>
          <w:highlight w:val="white"/>
        </w:rPr>
      </w:pPr>
    </w:p>
    <w:p w:rsidR="008247D0" w:rsidRPr="00390E6C" w:rsidRDefault="008247D0" w:rsidP="008247D0">
      <w:pPr>
        <w:spacing w:after="0" w:line="240" w:lineRule="auto"/>
        <w:jc w:val="both"/>
        <w:rPr>
          <w:rFonts w:ascii="Georgia" w:eastAsia="Georgia" w:hAnsi="Georgia" w:cs="Georgia"/>
          <w:color w:val="222222"/>
          <w:highlight w:val="white"/>
        </w:rPr>
      </w:pPr>
      <w:r w:rsidRPr="00390E6C">
        <w:rPr>
          <w:rFonts w:ascii="Georgia" w:eastAsia="Georgia" w:hAnsi="Georgia" w:cs="Georgia"/>
          <w:color w:val="222222"/>
          <w:highlight w:val="white"/>
        </w:rPr>
        <w:t xml:space="preserve">Vizyon: </w:t>
      </w:r>
    </w:p>
    <w:p w:rsidR="008247D0" w:rsidRPr="00390E6C" w:rsidRDefault="008247D0" w:rsidP="008247D0">
      <w:pPr>
        <w:spacing w:after="0" w:line="240" w:lineRule="auto"/>
        <w:jc w:val="both"/>
        <w:rPr>
          <w:rFonts w:ascii="Georgia" w:eastAsia="Georgia" w:hAnsi="Georgia" w:cs="Georgia"/>
          <w:color w:val="222222"/>
          <w:highlight w:val="white"/>
        </w:rPr>
      </w:pPr>
      <w:r w:rsidRPr="00390E6C">
        <w:rPr>
          <w:rFonts w:ascii="Georgia" w:eastAsia="Georgia" w:hAnsi="Georgia" w:cs="Georgia"/>
          <w:color w:val="222222"/>
          <w:highlight w:val="white"/>
        </w:rPr>
        <w:t>Kültürel mirasını bilen, “biz” bilincine sahip, erdemli ve bilge bir yaşamı kendine amaç edinen, öğrenmeyi ve öğretmeyi hayatı boyunca uygulayabilen, dini ve evrensel ilkelere vakıf ve özümseyen, İslam Dininin hikmetlerini insanlara öğretmeyi amaçlayan, özgür, ilkeli ve bağımsız din münevverleri yetiştirmek;</w:t>
      </w:r>
    </w:p>
    <w:p w:rsidR="008247D0" w:rsidRPr="00390E6C" w:rsidRDefault="008247D0" w:rsidP="008247D0">
      <w:pPr>
        <w:spacing w:after="0" w:line="240" w:lineRule="auto"/>
        <w:jc w:val="both"/>
        <w:rPr>
          <w:rFonts w:ascii="Georgia" w:eastAsia="Georgia" w:hAnsi="Georgia" w:cs="Georgia"/>
          <w:color w:val="222222"/>
          <w:highlight w:val="white"/>
        </w:rPr>
      </w:pPr>
      <w:r w:rsidRPr="00390E6C">
        <w:rPr>
          <w:rFonts w:ascii="Georgia" w:eastAsia="Georgia" w:hAnsi="Georgia" w:cs="Georgia"/>
          <w:color w:val="222222"/>
          <w:highlight w:val="white"/>
        </w:rPr>
        <w:t xml:space="preserve"> İlahiyat alanının tüm gerekliliklerine sahip, araştırmacı, sosyal sorumluluğu ilke edinen, ayrıştırıcı değil kucaklayıcı bir zihniyete malik, İslam  ve Çağdaş dünyanın ilgi odağı olan Kıbrıs’ta, doğru ve sahih bir din bilgisini öğrenip hem adada hem de tüm dünyada öğretici olabilme kapasite ve cesaretini ihraz eden lider bir münevver olabilmeyi başarabilmek temel </w:t>
      </w:r>
      <w:proofErr w:type="gramStart"/>
      <w:r w:rsidRPr="00390E6C">
        <w:rPr>
          <w:rFonts w:ascii="Georgia" w:eastAsia="Georgia" w:hAnsi="Georgia" w:cs="Georgia"/>
          <w:color w:val="222222"/>
          <w:highlight w:val="white"/>
        </w:rPr>
        <w:t>vizyonumuzdur</w:t>
      </w:r>
      <w:proofErr w:type="gramEnd"/>
      <w:r w:rsidRPr="00390E6C">
        <w:rPr>
          <w:rFonts w:ascii="Georgia" w:eastAsia="Georgia" w:hAnsi="Georgia" w:cs="Georgia"/>
          <w:color w:val="222222"/>
          <w:highlight w:val="white"/>
        </w:rPr>
        <w:t xml:space="preserve">. </w:t>
      </w:r>
    </w:p>
    <w:p w:rsidR="008247D0" w:rsidRPr="00390E6C" w:rsidRDefault="008247D0" w:rsidP="008247D0">
      <w:pPr>
        <w:spacing w:after="0" w:line="240" w:lineRule="auto"/>
        <w:jc w:val="both"/>
        <w:rPr>
          <w:rFonts w:ascii="Georgia" w:eastAsia="Georgia" w:hAnsi="Georgia" w:cs="Georgia"/>
        </w:rPr>
      </w:pPr>
      <w:r w:rsidRPr="00390E6C">
        <w:rPr>
          <w:rFonts w:ascii="Georgia" w:eastAsia="Georgia" w:hAnsi="Georgia" w:cs="Georgia"/>
        </w:rPr>
        <w:t xml:space="preserve">25 Eylül 2015 tarihinde New York’ta düzenlenen BM’nin Sürdürülebilir Kalkınma Zirvesi’nde bir araya gelen ülke liderleri 2030 yılına kadar dünyada yoksulluğun tüm boyutlarıyla ortadan kaldırılması ve insanlığın ortak refahının sağlanması için 17 amaç ve 169 hedeften oluşan </w:t>
      </w:r>
      <w:proofErr w:type="gramStart"/>
      <w:r w:rsidRPr="00390E6C">
        <w:rPr>
          <w:rFonts w:ascii="Georgia" w:eastAsia="Georgia" w:hAnsi="Georgia" w:cs="Georgia"/>
        </w:rPr>
        <w:t>Sürdürülebilir</w:t>
      </w:r>
      <w:proofErr w:type="gramEnd"/>
      <w:r w:rsidRPr="00390E6C">
        <w:rPr>
          <w:rFonts w:ascii="Georgia" w:eastAsia="Georgia" w:hAnsi="Georgia" w:cs="Georgia"/>
        </w:rPr>
        <w:t xml:space="preserve"> Kalkınma Amaçlarını kabul etmişlerdir.</w:t>
      </w:r>
    </w:p>
    <w:p w:rsidR="008247D0" w:rsidRPr="00390E6C" w:rsidRDefault="008247D0" w:rsidP="008247D0">
      <w:pPr>
        <w:spacing w:after="0" w:line="240" w:lineRule="auto"/>
        <w:jc w:val="both"/>
        <w:rPr>
          <w:rFonts w:ascii="Georgia" w:eastAsia="Georgia" w:hAnsi="Georgia" w:cs="Georgia"/>
        </w:rPr>
      </w:pPr>
      <w:r w:rsidRPr="00390E6C">
        <w:rPr>
          <w:rFonts w:ascii="Georgia" w:eastAsia="Georgia" w:hAnsi="Georgia" w:cs="Georgia"/>
        </w:rPr>
        <w:t>Sürdürülebilir Kalkınma Amaçları açlığın ve yoksulluğun son erdirilmesi, çevrenin korunması, iklim krizine karşı önlem alınması, refahın adil paylaşımı ve barışın sağlanması için küresel bir eylem çağrısıdır. Hedef insanlık ve gelecek nesiller için daha güzel ve yaşanabilir bir dünya sunmaktır.</w:t>
      </w:r>
    </w:p>
    <w:p w:rsidR="008247D0" w:rsidRPr="00390E6C" w:rsidRDefault="008247D0" w:rsidP="008247D0">
      <w:pPr>
        <w:spacing w:after="0" w:line="240" w:lineRule="auto"/>
        <w:jc w:val="both"/>
        <w:rPr>
          <w:rFonts w:ascii="Georgia" w:eastAsia="Georgia" w:hAnsi="Georgia" w:cs="Georgia"/>
        </w:rPr>
      </w:pPr>
      <w:r w:rsidRPr="00390E6C">
        <w:rPr>
          <w:rFonts w:ascii="Georgia" w:eastAsia="Georgia" w:hAnsi="Georgia" w:cs="Georgia"/>
        </w:rPr>
        <w:t>Bu bağlamda kritik görev üstlenen İlahiyat Fakültesi sürdürülebilir kalkınma hedeflerine ulaşmak için katkı sağlayan paydaşlardan birisi olarak ta önemli role sahiptir. Yardımlaşmayı emreden Kur’an’ın ışığı altında ve “komşusu açken tok yatan bizden olamaz” diyen Peygamberimizin emir ve öğütlerine bağlı kalarak açlık ve yoksulluğun kaldırılmasını temel amaç edinirken 17 amacın tamamının gerçekleşmesinde farklı birimlerle ortak çalışma yaparak topluma sürdürülebilirlik konusunda öncülük eden sürdürülebilir bir üniversite olmayı ilke edindik.</w:t>
      </w:r>
    </w:p>
    <w:p w:rsidR="008247D0" w:rsidRPr="00390E6C" w:rsidRDefault="008247D0" w:rsidP="008247D0">
      <w:pPr>
        <w:autoSpaceDE w:val="0"/>
        <w:autoSpaceDN w:val="0"/>
        <w:adjustRightInd w:val="0"/>
        <w:spacing w:after="0" w:line="240" w:lineRule="auto"/>
        <w:rPr>
          <w:rFonts w:ascii="Georgia" w:hAnsi="Georgia" w:cs="Times New Roman"/>
        </w:rPr>
      </w:pPr>
    </w:p>
    <w:p w:rsidR="008247D0" w:rsidRPr="00390E6C" w:rsidRDefault="008247D0" w:rsidP="008247D0">
      <w:pPr>
        <w:autoSpaceDE w:val="0"/>
        <w:autoSpaceDN w:val="0"/>
        <w:adjustRightInd w:val="0"/>
        <w:spacing w:after="0" w:line="240" w:lineRule="auto"/>
        <w:rPr>
          <w:rFonts w:ascii="Georgia" w:hAnsi="Georgia" w:cs="Times New Roman"/>
          <w:b/>
        </w:rPr>
      </w:pPr>
      <w:r w:rsidRPr="00390E6C">
        <w:rPr>
          <w:rFonts w:ascii="Georgia" w:hAnsi="Georgia" w:cs="Times New Roman"/>
        </w:rPr>
        <w:t xml:space="preserve">   </w:t>
      </w:r>
      <w:r w:rsidRPr="00390E6C">
        <w:rPr>
          <w:rFonts w:ascii="Georgia" w:hAnsi="Georgia" w:cs="Times New Roman"/>
          <w:b/>
        </w:rPr>
        <w:t>B- Yetki, Görev ve Sorumluluklar</w:t>
      </w:r>
    </w:p>
    <w:p w:rsidR="008247D0" w:rsidRPr="00390E6C" w:rsidRDefault="008247D0" w:rsidP="008247D0">
      <w:pPr>
        <w:pStyle w:val="AralkYok"/>
        <w:ind w:firstLine="708"/>
        <w:rPr>
          <w:rFonts w:ascii="Georgia" w:hAnsi="Georgia" w:cs="Times New Roman"/>
          <w:b/>
        </w:rPr>
      </w:pPr>
      <w:r w:rsidRPr="00390E6C">
        <w:rPr>
          <w:rFonts w:ascii="Georgia" w:hAnsi="Georgia" w:cs="Times New Roman"/>
          <w:b/>
        </w:rPr>
        <w:t>Dekan</w:t>
      </w:r>
    </w:p>
    <w:p w:rsidR="008247D0" w:rsidRPr="00390E6C" w:rsidRDefault="008247D0" w:rsidP="008247D0">
      <w:pPr>
        <w:pStyle w:val="AralkYok"/>
        <w:ind w:firstLine="708"/>
        <w:rPr>
          <w:rFonts w:ascii="Georgia" w:hAnsi="Georgia" w:cs="Times New Roman"/>
        </w:rPr>
      </w:pPr>
      <w:r w:rsidRPr="00390E6C">
        <w:rPr>
          <w:rFonts w:ascii="Georgia" w:hAnsi="Georgia" w:cs="Times New Roman"/>
        </w:rPr>
        <w:t xml:space="preserve">Fakülte dekanı Prof. Dr. Mehmet Mahfuz </w:t>
      </w:r>
      <w:proofErr w:type="spellStart"/>
      <w:r w:rsidRPr="00390E6C">
        <w:rPr>
          <w:rFonts w:ascii="Georgia" w:hAnsi="Georgia" w:cs="Times New Roman"/>
        </w:rPr>
        <w:t>Söylemez’dir</w:t>
      </w:r>
      <w:proofErr w:type="spellEnd"/>
      <w:r w:rsidRPr="00390E6C">
        <w:rPr>
          <w:rFonts w:ascii="Georgia" w:hAnsi="Georgia" w:cs="Times New Roman"/>
        </w:rPr>
        <w:t>.</w:t>
      </w:r>
    </w:p>
    <w:p w:rsidR="008247D0" w:rsidRPr="00390E6C" w:rsidRDefault="008247D0" w:rsidP="008247D0">
      <w:pPr>
        <w:pStyle w:val="AralkYok"/>
        <w:ind w:firstLine="708"/>
        <w:rPr>
          <w:rFonts w:ascii="Georgia" w:hAnsi="Georgia" w:cs="Times New Roman"/>
        </w:rPr>
      </w:pPr>
    </w:p>
    <w:p w:rsidR="008247D0" w:rsidRPr="00390E6C" w:rsidRDefault="008247D0" w:rsidP="008247D0">
      <w:pPr>
        <w:pStyle w:val="AralkYok"/>
        <w:ind w:firstLine="708"/>
        <w:jc w:val="both"/>
        <w:rPr>
          <w:rFonts w:ascii="Georgia" w:hAnsi="Georgia" w:cs="Times New Roman"/>
        </w:rPr>
      </w:pPr>
      <w:r w:rsidRPr="00390E6C">
        <w:rPr>
          <w:rFonts w:ascii="Georgia" w:hAnsi="Georgia" w:cs="Times New Roman"/>
        </w:rPr>
        <w:t>1.</w:t>
      </w:r>
      <w:r w:rsidRPr="00390E6C">
        <w:rPr>
          <w:rFonts w:ascii="Georgia" w:hAnsi="Georgia" w:cs="Times New Roman"/>
        </w:rPr>
        <w:tab/>
        <w:t>Fakülte kurullarına başkanlık etmek, fakülte kurullarının kararlarını uygulamak ve fakülte birimleri arasında düzenli çalışmayı sağlamak,</w:t>
      </w:r>
    </w:p>
    <w:p w:rsidR="008247D0" w:rsidRPr="00390E6C" w:rsidRDefault="008247D0" w:rsidP="008247D0">
      <w:pPr>
        <w:pStyle w:val="AralkYok"/>
        <w:ind w:firstLine="708"/>
        <w:jc w:val="both"/>
        <w:rPr>
          <w:rFonts w:ascii="Georgia" w:hAnsi="Georgia" w:cs="Times New Roman"/>
        </w:rPr>
      </w:pPr>
      <w:r w:rsidRPr="00390E6C">
        <w:rPr>
          <w:rFonts w:ascii="Georgia" w:hAnsi="Georgia" w:cs="Times New Roman"/>
        </w:rPr>
        <w:t>2.</w:t>
      </w:r>
      <w:r w:rsidRPr="00390E6C">
        <w:rPr>
          <w:rFonts w:ascii="Georgia" w:hAnsi="Georgia" w:cs="Times New Roman"/>
        </w:rPr>
        <w:tab/>
        <w:t xml:space="preserve">Her öğretim yılı sonunda ve istendiğinde fakültenin genel durumu ve işleyişi hakkında rektöre rapor vermek, </w:t>
      </w:r>
    </w:p>
    <w:p w:rsidR="008247D0" w:rsidRPr="00390E6C" w:rsidRDefault="008247D0" w:rsidP="008247D0">
      <w:pPr>
        <w:pStyle w:val="AralkYok"/>
        <w:ind w:firstLine="708"/>
        <w:jc w:val="both"/>
        <w:rPr>
          <w:rFonts w:ascii="Georgia" w:hAnsi="Georgia" w:cs="Times New Roman"/>
        </w:rPr>
      </w:pPr>
      <w:r w:rsidRPr="00390E6C">
        <w:rPr>
          <w:rFonts w:ascii="Georgia" w:hAnsi="Georgia" w:cs="Times New Roman"/>
        </w:rPr>
        <w:t>3.</w:t>
      </w:r>
      <w:r w:rsidRPr="00390E6C">
        <w:rPr>
          <w:rFonts w:ascii="Georgia" w:hAnsi="Georgia" w:cs="Times New Roman"/>
        </w:rPr>
        <w:tab/>
        <w:t xml:space="preserve">Fakültenin ödenek ve kadro ihtiyaçlarını gerekçesi ile birlikte rektörlüğe bildirmek, </w:t>
      </w:r>
    </w:p>
    <w:p w:rsidR="008247D0" w:rsidRPr="00390E6C" w:rsidRDefault="008247D0" w:rsidP="008247D0">
      <w:pPr>
        <w:pStyle w:val="AralkYok"/>
        <w:ind w:firstLine="708"/>
        <w:jc w:val="both"/>
        <w:rPr>
          <w:rFonts w:ascii="Georgia" w:hAnsi="Georgia" w:cs="Times New Roman"/>
        </w:rPr>
      </w:pPr>
      <w:r w:rsidRPr="00390E6C">
        <w:rPr>
          <w:rFonts w:ascii="Georgia" w:hAnsi="Georgia" w:cs="Times New Roman"/>
        </w:rPr>
        <w:t>4.</w:t>
      </w:r>
      <w:r w:rsidRPr="00390E6C">
        <w:rPr>
          <w:rFonts w:ascii="Georgia" w:hAnsi="Georgia" w:cs="Times New Roman"/>
        </w:rPr>
        <w:tab/>
        <w:t xml:space="preserve">Fakültenin birimleri ve her düzeydeki personel üzerinde genel gözetim ve denetim görevini yapmak. </w:t>
      </w:r>
    </w:p>
    <w:p w:rsidR="008247D0" w:rsidRPr="00390E6C" w:rsidRDefault="008247D0" w:rsidP="008247D0">
      <w:pPr>
        <w:pStyle w:val="AralkYok"/>
        <w:ind w:firstLine="708"/>
        <w:jc w:val="both"/>
        <w:rPr>
          <w:rFonts w:ascii="Georgia" w:hAnsi="Georgia" w:cs="Times New Roman"/>
        </w:rPr>
      </w:pPr>
      <w:proofErr w:type="gramStart"/>
      <w:r w:rsidRPr="00390E6C">
        <w:rPr>
          <w:rFonts w:ascii="Georgia" w:hAnsi="Georgia" w:cs="Times New Roman"/>
        </w:rPr>
        <w:t>Fakültenin ve bağlı birimlerinin öğretim kapasitesinin rasyonel bir şekilde kullanılmasında ve geliştirilmesinde gerektiği zaman güvenlik önlemlerinin alınmasında, öğrencilerin gerekli sosyal hizmetlerinin sağlanmasında, eğitim-öğretim bilimsel araştırma ve yayım faaliyetlerinin düzenli bir şekilde yürütülmesinde, bütün faaliyetlerin gözetim ve denetiminin yapılmasında, takip ve kontrol edilmesinde ve sonuçlarının alınmasında rektöre karşı birinci derecede sorumludur.</w:t>
      </w:r>
      <w:proofErr w:type="gramEnd"/>
    </w:p>
    <w:p w:rsidR="008247D0" w:rsidRPr="00390E6C" w:rsidRDefault="008247D0" w:rsidP="008247D0">
      <w:pPr>
        <w:pStyle w:val="AralkYok"/>
        <w:ind w:firstLine="708"/>
        <w:rPr>
          <w:rFonts w:ascii="Georgia" w:hAnsi="Georgia" w:cs="Times New Roman"/>
        </w:rPr>
      </w:pPr>
    </w:p>
    <w:p w:rsidR="008247D0" w:rsidRPr="00390E6C" w:rsidRDefault="008247D0" w:rsidP="008247D0">
      <w:pPr>
        <w:pStyle w:val="AralkYok"/>
        <w:ind w:firstLine="708"/>
        <w:rPr>
          <w:rFonts w:ascii="Georgia" w:hAnsi="Georgia" w:cs="Times New Roman"/>
          <w:b/>
        </w:rPr>
      </w:pPr>
      <w:r w:rsidRPr="00390E6C">
        <w:rPr>
          <w:rFonts w:ascii="Georgia" w:hAnsi="Georgia" w:cs="Times New Roman"/>
          <w:b/>
        </w:rPr>
        <w:t>Fakülte Kurulu</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Prof. Dr. Mehmet Mahfuz Söylemez –DEKAN</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Yrd. Doç. Dr. Samire </w:t>
      </w:r>
      <w:proofErr w:type="spellStart"/>
      <w:r w:rsidRPr="00390E6C">
        <w:rPr>
          <w:rFonts w:ascii="Georgia" w:eastAsia="Georgia" w:hAnsi="Georgia" w:cs="Georgia"/>
          <w:color w:val="000000"/>
        </w:rPr>
        <w:t>Hasanova</w:t>
      </w:r>
      <w:proofErr w:type="spellEnd"/>
      <w:r w:rsidRPr="00390E6C">
        <w:rPr>
          <w:rFonts w:ascii="Georgia" w:eastAsia="Georgia" w:hAnsi="Georgia" w:cs="Georgia"/>
          <w:color w:val="000000"/>
        </w:rPr>
        <w:t xml:space="preserve"> – DEKAN YARDIMCISI</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Doç. Dr. Mustafa Kelebek – DEKAN YARDIMCISI</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Doç. Dr. Yusuf </w:t>
      </w:r>
      <w:proofErr w:type="spellStart"/>
      <w:r w:rsidRPr="00390E6C">
        <w:rPr>
          <w:rFonts w:ascii="Georgia" w:eastAsia="Georgia" w:hAnsi="Georgia" w:cs="Georgia"/>
          <w:color w:val="000000"/>
        </w:rPr>
        <w:t>Suiçmez</w:t>
      </w:r>
      <w:proofErr w:type="spellEnd"/>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Doç. Dr. Mehmet Nuri Güler</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proofErr w:type="spellStart"/>
      <w:r w:rsidRPr="00390E6C">
        <w:rPr>
          <w:rFonts w:ascii="Georgia" w:eastAsia="Georgia" w:hAnsi="Georgia" w:cs="Georgia"/>
          <w:color w:val="000000"/>
        </w:rPr>
        <w:t>Öğr</w:t>
      </w:r>
      <w:proofErr w:type="spellEnd"/>
      <w:r w:rsidRPr="00390E6C">
        <w:rPr>
          <w:rFonts w:ascii="Georgia" w:eastAsia="Georgia" w:hAnsi="Georgia" w:cs="Georgia"/>
          <w:color w:val="000000"/>
        </w:rPr>
        <w:t xml:space="preserve">. Gör. Uzm. </w:t>
      </w:r>
      <w:proofErr w:type="spellStart"/>
      <w:r w:rsidRPr="00390E6C">
        <w:rPr>
          <w:rFonts w:ascii="Georgia" w:eastAsia="Georgia" w:hAnsi="Georgia" w:cs="Georgia"/>
          <w:color w:val="000000"/>
        </w:rPr>
        <w:t>Zenal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Sözgün</w:t>
      </w:r>
      <w:proofErr w:type="spellEnd"/>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Okutman Ayşe </w:t>
      </w:r>
      <w:proofErr w:type="spellStart"/>
      <w:r w:rsidRPr="00390E6C">
        <w:rPr>
          <w:rFonts w:ascii="Georgia" w:eastAsia="Georgia" w:hAnsi="Georgia" w:cs="Georgia"/>
          <w:color w:val="000000"/>
        </w:rPr>
        <w:t>Beyazyüz</w:t>
      </w:r>
      <w:proofErr w:type="spellEnd"/>
    </w:p>
    <w:p w:rsidR="00F65FDF" w:rsidRPr="00390E6C" w:rsidRDefault="008247D0" w:rsidP="00F65FDF">
      <w:pPr>
        <w:pBdr>
          <w:top w:val="nil"/>
          <w:left w:val="nil"/>
          <w:bottom w:val="nil"/>
          <w:right w:val="nil"/>
          <w:between w:val="nil"/>
        </w:pBdr>
        <w:spacing w:after="0" w:line="240" w:lineRule="auto"/>
        <w:ind w:firstLine="708"/>
        <w:jc w:val="both"/>
        <w:rPr>
          <w:rFonts w:ascii="Georgia" w:eastAsia="Georgia" w:hAnsi="Georgia" w:cs="Georgia"/>
          <w:color w:val="000000"/>
        </w:rPr>
      </w:pPr>
      <w:proofErr w:type="spellStart"/>
      <w:r w:rsidRPr="00390E6C">
        <w:rPr>
          <w:rFonts w:ascii="Georgia" w:eastAsia="Georgia" w:hAnsi="Georgia" w:cs="Georgia"/>
          <w:color w:val="000000"/>
        </w:rPr>
        <w:t>Öğr</w:t>
      </w:r>
      <w:proofErr w:type="spellEnd"/>
      <w:r w:rsidRPr="00390E6C">
        <w:rPr>
          <w:rFonts w:ascii="Georgia" w:eastAsia="Georgia" w:hAnsi="Georgia" w:cs="Georgia"/>
          <w:color w:val="000000"/>
        </w:rPr>
        <w:t xml:space="preserve">. Gör. Uzm. Emre </w:t>
      </w:r>
      <w:proofErr w:type="spellStart"/>
      <w:r w:rsidRPr="00390E6C">
        <w:rPr>
          <w:rFonts w:ascii="Georgia" w:eastAsia="Georgia" w:hAnsi="Georgia" w:cs="Georgia"/>
          <w:color w:val="000000"/>
        </w:rPr>
        <w:t>İlbars</w:t>
      </w:r>
      <w:proofErr w:type="spellEnd"/>
    </w:p>
    <w:p w:rsidR="008247D0"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proofErr w:type="spellStart"/>
      <w:proofErr w:type="gramStart"/>
      <w:r w:rsidRPr="00390E6C">
        <w:rPr>
          <w:rFonts w:ascii="Georgia" w:eastAsia="Georgia" w:hAnsi="Georgia" w:cs="Georgia"/>
          <w:color w:val="000000"/>
        </w:rPr>
        <w:lastRenderedPageBreak/>
        <w:t>Arş</w:t>
      </w:r>
      <w:r w:rsidR="008247D0" w:rsidRPr="00390E6C">
        <w:rPr>
          <w:rFonts w:ascii="Georgia" w:eastAsia="Georgia" w:hAnsi="Georgia" w:cs="Georgia"/>
          <w:color w:val="000000"/>
        </w:rPr>
        <w:t>.Gör</w:t>
      </w:r>
      <w:proofErr w:type="spellEnd"/>
      <w:proofErr w:type="gramEnd"/>
      <w:r w:rsidR="008247D0" w:rsidRPr="00390E6C">
        <w:rPr>
          <w:rFonts w:ascii="Georgia" w:eastAsia="Georgia" w:hAnsi="Georgia" w:cs="Georgia"/>
          <w:color w:val="000000"/>
        </w:rPr>
        <w:t>. Uzm. Meryem Sezgin</w:t>
      </w:r>
    </w:p>
    <w:p w:rsidR="008247D0" w:rsidRPr="00390E6C" w:rsidRDefault="008247D0" w:rsidP="008247D0">
      <w:pPr>
        <w:pStyle w:val="AralkYok"/>
        <w:ind w:firstLine="708"/>
        <w:rPr>
          <w:rFonts w:ascii="Georgia" w:hAnsi="Georgia" w:cs="Times New Roman"/>
        </w:rPr>
      </w:pPr>
    </w:p>
    <w:p w:rsidR="008247D0" w:rsidRPr="00390E6C" w:rsidRDefault="008247D0" w:rsidP="008247D0">
      <w:pPr>
        <w:pStyle w:val="AralkYok"/>
        <w:ind w:firstLine="708"/>
        <w:rPr>
          <w:rFonts w:ascii="Georgia" w:hAnsi="Georgia" w:cs="Times New Roman"/>
          <w:b/>
        </w:rPr>
      </w:pPr>
      <w:r w:rsidRPr="00390E6C">
        <w:rPr>
          <w:rFonts w:ascii="Georgia" w:hAnsi="Georgia" w:cs="Times New Roman"/>
          <w:b/>
        </w:rPr>
        <w:t>Fakülte Yönetim Kurulu</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Prof. Dr. Mehmet Mahfuz Söylemez –DEKAN</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Yrd. Doç. Dr. Samire </w:t>
      </w:r>
      <w:proofErr w:type="spellStart"/>
      <w:r w:rsidRPr="00390E6C">
        <w:rPr>
          <w:rFonts w:ascii="Georgia" w:eastAsia="Georgia" w:hAnsi="Georgia" w:cs="Georgia"/>
          <w:color w:val="000000"/>
        </w:rPr>
        <w:t>Hasanova</w:t>
      </w:r>
      <w:proofErr w:type="spellEnd"/>
      <w:r w:rsidRPr="00390E6C">
        <w:rPr>
          <w:rFonts w:ascii="Georgia" w:eastAsia="Georgia" w:hAnsi="Georgia" w:cs="Georgia"/>
          <w:color w:val="000000"/>
        </w:rPr>
        <w:t xml:space="preserve"> – DEKAN YARDIMCISI</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Doç. Dr. Mustafa Kelebek – DEKAN YARDIMCISI</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Doç. Dr. Yusuf </w:t>
      </w:r>
      <w:proofErr w:type="spellStart"/>
      <w:r w:rsidRPr="00390E6C">
        <w:rPr>
          <w:rFonts w:ascii="Georgia" w:eastAsia="Georgia" w:hAnsi="Georgia" w:cs="Georgia"/>
          <w:color w:val="000000"/>
        </w:rPr>
        <w:t>Suiçmez</w:t>
      </w:r>
      <w:proofErr w:type="spellEnd"/>
      <w:r w:rsidRPr="00390E6C">
        <w:rPr>
          <w:rFonts w:ascii="Georgia" w:eastAsia="Georgia" w:hAnsi="Georgia" w:cs="Georgia"/>
          <w:color w:val="000000"/>
        </w:rPr>
        <w:t xml:space="preserve"> – Doçent Temsilcisi</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Doç. Dr. Mehmet Nuri Güler – Hazırlık Sınıfı Temsilcisi</w:t>
      </w:r>
    </w:p>
    <w:p w:rsidR="008247D0" w:rsidRPr="00390E6C" w:rsidRDefault="008247D0" w:rsidP="008247D0">
      <w:pPr>
        <w:pBdr>
          <w:top w:val="nil"/>
          <w:left w:val="nil"/>
          <w:bottom w:val="nil"/>
          <w:right w:val="nil"/>
          <w:between w:val="nil"/>
        </w:pBdr>
        <w:spacing w:after="0" w:line="240" w:lineRule="auto"/>
        <w:ind w:left="708"/>
        <w:jc w:val="both"/>
        <w:rPr>
          <w:rFonts w:ascii="Georgia" w:eastAsia="Georgia" w:hAnsi="Georgia" w:cs="Georgia"/>
          <w:color w:val="000000"/>
        </w:rPr>
      </w:pPr>
      <w:r w:rsidRPr="00390E6C">
        <w:rPr>
          <w:rFonts w:ascii="Georgia" w:eastAsia="Georgia" w:hAnsi="Georgia" w:cs="Georgia"/>
          <w:color w:val="000000"/>
        </w:rPr>
        <w:t>Fakülte Yönetim Kurulu idari bir organ olup idari konularda dekana yardımcı olarak aşağıdaki görevleri yapar:</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 kurulunun kararları ile tespit ettiği esasların uygulanmasında dekana yardım etmek,</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Fakültenin eğitim-öğretim, plan ve programları ile takviminin uygulanmasını</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proofErr w:type="gramStart"/>
      <w:r w:rsidRPr="00390E6C">
        <w:rPr>
          <w:rFonts w:ascii="Georgia" w:eastAsia="Georgia" w:hAnsi="Georgia" w:cs="Georgia"/>
          <w:color w:val="000000"/>
        </w:rPr>
        <w:t>sağlamak</w:t>
      </w:r>
      <w:proofErr w:type="gramEnd"/>
      <w:r w:rsidRPr="00390E6C">
        <w:rPr>
          <w:rFonts w:ascii="Georgia" w:eastAsia="Georgia" w:hAnsi="Georgia" w:cs="Georgia"/>
          <w:color w:val="000000"/>
        </w:rPr>
        <w:t>,</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Fakültenin yatırım, program ve bütçe tasarısını hazırlamak,</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Dekanın fakülte yönetimi ile ilgili getireceği bütün işlerde karar almak,</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Öğrencilerin kabulü, ders intibakları ve çıkarılmaları ile eğitim-öğretim ve</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proofErr w:type="gramStart"/>
      <w:r w:rsidRPr="00390E6C">
        <w:rPr>
          <w:rFonts w:ascii="Georgia" w:eastAsia="Georgia" w:hAnsi="Georgia" w:cs="Georgia"/>
          <w:color w:val="000000"/>
        </w:rPr>
        <w:t>sınavlara</w:t>
      </w:r>
      <w:proofErr w:type="gramEnd"/>
      <w:r w:rsidRPr="00390E6C">
        <w:rPr>
          <w:rFonts w:ascii="Georgia" w:eastAsia="Georgia" w:hAnsi="Georgia" w:cs="Georgia"/>
          <w:color w:val="000000"/>
        </w:rPr>
        <w:t xml:space="preserve"> ait işlemleri hakkında karar vermek,</w:t>
      </w:r>
    </w:p>
    <w:p w:rsidR="008247D0" w:rsidRPr="00390E6C" w:rsidRDefault="008247D0" w:rsidP="008247D0">
      <w:pPr>
        <w:numPr>
          <w:ilvl w:val="0"/>
          <w:numId w:val="1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Yasa ve yönetmeliklerle verilen diğer görevleri yapmaktır.</w:t>
      </w:r>
    </w:p>
    <w:p w:rsidR="008247D0" w:rsidRPr="00390E6C" w:rsidRDefault="008247D0" w:rsidP="008247D0">
      <w:pPr>
        <w:pStyle w:val="AralkYok"/>
        <w:ind w:firstLine="708"/>
        <w:rPr>
          <w:rFonts w:ascii="Georgia" w:hAnsi="Georgia" w:cs="Times New Roman"/>
        </w:rPr>
      </w:pPr>
    </w:p>
    <w:p w:rsidR="008247D0" w:rsidRPr="00390E6C" w:rsidRDefault="008247D0" w:rsidP="008247D0">
      <w:pPr>
        <w:pStyle w:val="AralkYok"/>
        <w:ind w:firstLine="708"/>
        <w:rPr>
          <w:rFonts w:ascii="Georgia" w:hAnsi="Georgia" w:cs="Times New Roman"/>
        </w:rPr>
      </w:pPr>
      <w:r w:rsidRPr="00390E6C">
        <w:rPr>
          <w:rFonts w:ascii="Georgia" w:hAnsi="Georgia" w:cs="Times New Roman"/>
        </w:rPr>
        <w:t>Dekan Yardımcıları</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Fakültede iki dekan yardımcısı faaliyet </w:t>
      </w:r>
      <w:proofErr w:type="spellStart"/>
      <w:r w:rsidRPr="00390E6C">
        <w:rPr>
          <w:rFonts w:ascii="Georgia" w:eastAsia="Georgia" w:hAnsi="Georgia" w:cs="Georgia"/>
          <w:color w:val="000000"/>
        </w:rPr>
        <w:t>göstemektedir</w:t>
      </w:r>
      <w:proofErr w:type="spellEnd"/>
      <w:r w:rsidRPr="00390E6C">
        <w:rPr>
          <w:rFonts w:ascii="Georgia" w:eastAsia="Georgia" w:hAnsi="Georgia" w:cs="Georgia"/>
          <w:color w:val="000000"/>
        </w:rPr>
        <w:t xml:space="preserve">. </w:t>
      </w:r>
      <w:proofErr w:type="gramStart"/>
      <w:r w:rsidRPr="00390E6C">
        <w:rPr>
          <w:rFonts w:ascii="Georgia" w:eastAsia="Georgia" w:hAnsi="Georgia" w:cs="Georgia"/>
          <w:color w:val="000000"/>
        </w:rPr>
        <w:t>Doç. Dr. Mustafa Kelebek</w:t>
      </w:r>
      <w:r w:rsidR="00F65FDF" w:rsidRPr="00390E6C">
        <w:rPr>
          <w:rFonts w:ascii="Georgia" w:eastAsia="Georgia" w:hAnsi="Georgia" w:cs="Georgia"/>
          <w:color w:val="000000"/>
        </w:rPr>
        <w:t xml:space="preserve"> ve </w:t>
      </w:r>
      <w:r w:rsidRPr="00390E6C">
        <w:rPr>
          <w:rFonts w:ascii="Georgia" w:eastAsia="Georgia" w:hAnsi="Georgia" w:cs="Georgia"/>
          <w:color w:val="000000"/>
        </w:rPr>
        <w:t xml:space="preserve">Yrd. </w:t>
      </w:r>
      <w:proofErr w:type="gramEnd"/>
      <w:r w:rsidRPr="00390E6C">
        <w:rPr>
          <w:rFonts w:ascii="Georgia" w:eastAsia="Georgia" w:hAnsi="Georgia" w:cs="Georgia"/>
          <w:color w:val="000000"/>
        </w:rPr>
        <w:t xml:space="preserve">Doç. Dr. Samire </w:t>
      </w:r>
      <w:proofErr w:type="spellStart"/>
      <w:r w:rsidRPr="00390E6C">
        <w:rPr>
          <w:rFonts w:ascii="Georgia" w:eastAsia="Georgia" w:hAnsi="Georgia" w:cs="Georgia"/>
          <w:color w:val="000000"/>
        </w:rPr>
        <w:t>Hasanova</w:t>
      </w:r>
      <w:proofErr w:type="spellEnd"/>
      <w:r w:rsidR="00F65FDF" w:rsidRPr="00390E6C">
        <w:rPr>
          <w:rFonts w:ascii="Georgia" w:eastAsia="Georgia" w:hAnsi="Georgia" w:cs="Georgia"/>
          <w:color w:val="000000"/>
        </w:rPr>
        <w:t xml:space="preserve"> Fakülte Dekan Yardımcılarıdır.</w:t>
      </w: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color w:val="000000"/>
        </w:rPr>
      </w:pPr>
    </w:p>
    <w:p w:rsidR="008247D0" w:rsidRPr="00390E6C" w:rsidRDefault="008247D0" w:rsidP="008247D0">
      <w:pPr>
        <w:pBdr>
          <w:top w:val="nil"/>
          <w:left w:val="nil"/>
          <w:bottom w:val="nil"/>
          <w:right w:val="nil"/>
          <w:between w:val="nil"/>
        </w:pBdr>
        <w:spacing w:after="0" w:line="240" w:lineRule="auto"/>
        <w:ind w:firstLine="708"/>
        <w:jc w:val="both"/>
        <w:rPr>
          <w:rFonts w:ascii="Georgia" w:eastAsia="Georgia" w:hAnsi="Georgia" w:cs="Georgia"/>
          <w:b/>
          <w:color w:val="000000"/>
        </w:rPr>
      </w:pPr>
      <w:r w:rsidRPr="00390E6C">
        <w:rPr>
          <w:rFonts w:ascii="Georgia" w:eastAsia="Georgia" w:hAnsi="Georgia" w:cs="Georgia"/>
          <w:color w:val="000000"/>
        </w:rPr>
        <w:t>Dekan Yardımcısı iç Koordinasyonu ve iletişim sağlamaya, ilgili yazıları imza etmeye, akademik ve yönetsel çalışmalarla ilgili kararlar vermeye, izlemeye, denetlemeye, aksayan hizmetlerin düzeltilmesi için önlemler almaya yetkilidir.</w:t>
      </w:r>
    </w:p>
    <w:p w:rsidR="008247D0" w:rsidRPr="00390E6C" w:rsidRDefault="008247D0" w:rsidP="008247D0">
      <w:pPr>
        <w:numPr>
          <w:ilvl w:val="0"/>
          <w:numId w:val="1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Dekana, görevi başında olmadığı zaman yardımcılarından biri vekâlet eder.</w:t>
      </w:r>
    </w:p>
    <w:p w:rsidR="008247D0" w:rsidRPr="00390E6C" w:rsidRDefault="008247D0" w:rsidP="008247D0">
      <w:pPr>
        <w:numPr>
          <w:ilvl w:val="0"/>
          <w:numId w:val="1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Dekanın vereceği görevleri yürütmek</w:t>
      </w:r>
    </w:p>
    <w:p w:rsidR="008247D0" w:rsidRPr="00390E6C" w:rsidRDefault="008247D0" w:rsidP="008247D0">
      <w:pPr>
        <w:pBdr>
          <w:top w:val="nil"/>
          <w:left w:val="nil"/>
          <w:bottom w:val="nil"/>
          <w:right w:val="nil"/>
          <w:between w:val="nil"/>
        </w:pBdr>
        <w:spacing w:after="0" w:line="240" w:lineRule="auto"/>
        <w:ind w:left="708"/>
        <w:jc w:val="both"/>
        <w:rPr>
          <w:rFonts w:ascii="Georgia" w:eastAsia="Georgia" w:hAnsi="Georgia" w:cs="Georgia"/>
          <w:color w:val="000000"/>
        </w:rPr>
      </w:pPr>
      <w:r w:rsidRPr="00390E6C">
        <w:rPr>
          <w:rFonts w:ascii="Georgia" w:eastAsia="Georgia" w:hAnsi="Georgia" w:cs="Georgia"/>
          <w:color w:val="000000"/>
        </w:rPr>
        <w:t xml:space="preserve">Dekan Yardımcıları kendilerine verilen yetkileri kullandığında sonuçlarından Dekana karşı sorumludur. </w:t>
      </w:r>
    </w:p>
    <w:p w:rsidR="008247D0" w:rsidRPr="00390E6C" w:rsidRDefault="008247D0" w:rsidP="008247D0">
      <w:pPr>
        <w:pStyle w:val="AralkYok"/>
        <w:ind w:firstLine="708"/>
        <w:rPr>
          <w:rFonts w:ascii="Georgia" w:hAnsi="Georgia" w:cs="Times New Roman"/>
        </w:rPr>
      </w:pPr>
    </w:p>
    <w:p w:rsidR="008247D0" w:rsidRPr="00390E6C" w:rsidRDefault="008247D0" w:rsidP="008247D0">
      <w:pPr>
        <w:pStyle w:val="AralkYok"/>
        <w:ind w:firstLine="708"/>
        <w:rPr>
          <w:rFonts w:ascii="Georgia" w:hAnsi="Georgia" w:cs="Times New Roman"/>
          <w:b/>
        </w:rPr>
      </w:pPr>
      <w:r w:rsidRPr="00390E6C">
        <w:rPr>
          <w:rFonts w:ascii="Georgia" w:hAnsi="Georgia" w:cs="Times New Roman"/>
          <w:b/>
        </w:rPr>
        <w:t>Bölüm Başkanları</w:t>
      </w: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Fakültede tek bölüm olarak İlahiyat </w:t>
      </w:r>
      <w:proofErr w:type="gramStart"/>
      <w:r w:rsidRPr="00390E6C">
        <w:rPr>
          <w:rFonts w:ascii="Georgia" w:eastAsia="Georgia" w:hAnsi="Georgia" w:cs="Georgia"/>
          <w:color w:val="000000"/>
        </w:rPr>
        <w:t>bölümü  bulunmaktadır</w:t>
      </w:r>
      <w:proofErr w:type="gramEnd"/>
      <w:r w:rsidRPr="00390E6C">
        <w:rPr>
          <w:rFonts w:ascii="Georgia" w:eastAsia="Georgia" w:hAnsi="Georgia" w:cs="Georgia"/>
          <w:color w:val="000000"/>
        </w:rPr>
        <w:t xml:space="preserve">. İlahiyat Bölüm Başkanı Prof. Dr. Mehmet Mahfuz </w:t>
      </w:r>
      <w:proofErr w:type="spellStart"/>
      <w:r w:rsidRPr="00390E6C">
        <w:rPr>
          <w:rFonts w:ascii="Georgia" w:eastAsia="Georgia" w:hAnsi="Georgia" w:cs="Georgia"/>
          <w:color w:val="000000"/>
        </w:rPr>
        <w:t>Söylemez’dir</w:t>
      </w:r>
      <w:proofErr w:type="spellEnd"/>
      <w:r w:rsidRPr="00390E6C">
        <w:rPr>
          <w:rFonts w:ascii="Georgia" w:eastAsia="Georgia" w:hAnsi="Georgia" w:cs="Georgia"/>
          <w:color w:val="000000"/>
        </w:rPr>
        <w:t>.</w:t>
      </w: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Bölüm Başkanı, bölümün personelini görevlendirmeye, çalışmalarını izlemeye, denetlemeye, ödüllendirmeye ve gerektiği takdirde yasa hükümleri çerçevesinde cezalandırılmak üzere Dekanlığa bildirmeye yetkilidir. Bölüm Başkanı, bölümün her türlü etkinliğinin (eğitim öğretim, bilimsel araştırma, yayın) düzenli ve verimli olarak yürütülmesinden, bu etkinliklerin gözetim ve denetiminin yapılarak sonuçlarının alınmasından ve kaynakların etkili bir biçimde kullanılmasını sağlamaktan Dekana karşı sorumludur.</w:t>
      </w:r>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Bölümün eğitim-öğretim ve araştırma faaliyetlerinin düzenli yürütülmesini sağlamak.</w:t>
      </w:r>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Kaynakların etkili, verimli ve ekonomik olarak kullanılmasını sağlamak.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Fakülte Kurulu toplantılarında bölümü temsil etmek.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Bölümle ilgili gelişmeleri takip etmek, yaşanan sorunları çözmek için gerekli toplantıları yapmak. </w:t>
      </w:r>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Bölümün kadro ve öğretim elemanı ihtiyacını planlayarak dekanlığa sunmak.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Akademik personelin performansını izleyerek dekanlığa bilgi vermek.</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 </w:t>
      </w:r>
      <w:proofErr w:type="gramStart"/>
      <w:r w:rsidRPr="00390E6C">
        <w:rPr>
          <w:rFonts w:ascii="Georgia" w:eastAsia="Georgia" w:hAnsi="Georgia" w:cs="Georgia"/>
          <w:color w:val="000000"/>
        </w:rPr>
        <w:t xml:space="preserve">Bölümde görevli elemanları izlemek ve görevlerini tam olarak yapmalarını sağlamak.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Bölümün faaliyet, stratejik plan ve performans </w:t>
      </w:r>
      <w:proofErr w:type="gramStart"/>
      <w:r w:rsidRPr="00390E6C">
        <w:rPr>
          <w:rFonts w:ascii="Georgia" w:eastAsia="Georgia" w:hAnsi="Georgia" w:cs="Georgia"/>
          <w:color w:val="000000"/>
        </w:rPr>
        <w:t>kriterlerini</w:t>
      </w:r>
      <w:proofErr w:type="gramEnd"/>
      <w:r w:rsidRPr="00390E6C">
        <w:rPr>
          <w:rFonts w:ascii="Georgia" w:eastAsia="Georgia" w:hAnsi="Georgia" w:cs="Georgia"/>
          <w:color w:val="000000"/>
        </w:rPr>
        <w:t xml:space="preserve"> hazırlamak. Bitirme tezlerini ve lisansüstü tezlerini izlemek. </w:t>
      </w:r>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Lisansüstü sınavlarına başvuran adayların sınavlarının yapılmasını sağlamak ve danışmanlıklarını uygun şekilde dağıtmak.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Raporlu ve izinli öğrencilerin durumlarını değerlendirmek. </w:t>
      </w:r>
      <w:proofErr w:type="gramEnd"/>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Özürlü ve yabancı uyruklu öğrencilerin sorunları ile ilgilenmek. </w:t>
      </w:r>
    </w:p>
    <w:p w:rsidR="00F65FDF" w:rsidRPr="00390E6C" w:rsidRDefault="00F65FDF" w:rsidP="00F65FDF">
      <w:pPr>
        <w:numPr>
          <w:ilvl w:val="0"/>
          <w:numId w:val="16"/>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Ders programlarının ve sınav programlarının yapılmasını ve öğretim elemanları ile öğrencilere duyurulmasını sağlamak.</w:t>
      </w:r>
    </w:p>
    <w:p w:rsidR="00F65FDF" w:rsidRPr="00390E6C" w:rsidRDefault="00F65FDF" w:rsidP="00F65FDF">
      <w:pPr>
        <w:pBdr>
          <w:top w:val="nil"/>
          <w:left w:val="nil"/>
          <w:bottom w:val="nil"/>
          <w:right w:val="nil"/>
          <w:between w:val="nil"/>
        </w:pBdr>
        <w:spacing w:after="0" w:line="240" w:lineRule="auto"/>
        <w:ind w:left="360"/>
        <w:jc w:val="both"/>
        <w:rPr>
          <w:rFonts w:ascii="Georgia" w:eastAsia="Georgia" w:hAnsi="Georgia" w:cs="Georgia"/>
          <w:color w:val="000000"/>
        </w:rPr>
      </w:pP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b/>
          <w:color w:val="000000"/>
        </w:rPr>
      </w:pPr>
      <w:r w:rsidRPr="00390E6C">
        <w:rPr>
          <w:rFonts w:ascii="Georgia" w:eastAsia="Georgia" w:hAnsi="Georgia" w:cs="Georgia"/>
          <w:b/>
          <w:color w:val="000000"/>
        </w:rPr>
        <w:t>Anabilim Dalı Başkanları</w:t>
      </w: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Fakültemizde hali hazırda Arap Dili ve </w:t>
      </w:r>
      <w:proofErr w:type="spellStart"/>
      <w:r w:rsidRPr="00390E6C">
        <w:rPr>
          <w:rFonts w:ascii="Georgia" w:eastAsia="Georgia" w:hAnsi="Georgia" w:cs="Georgia"/>
          <w:color w:val="000000"/>
        </w:rPr>
        <w:t>Belağatı</w:t>
      </w:r>
      <w:proofErr w:type="spellEnd"/>
      <w:r w:rsidRPr="00390E6C">
        <w:rPr>
          <w:rFonts w:ascii="Georgia" w:eastAsia="Georgia" w:hAnsi="Georgia" w:cs="Georgia"/>
          <w:color w:val="000000"/>
        </w:rPr>
        <w:t xml:space="preserve"> Anabilim Dalı ve İslam Tarihi Anabilim Dalı bulunmaktadır. </w:t>
      </w: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İslam Tarihi Anabilim Dalı Başkanı Prof. Dr. Mehmet Mahfuz Söylemez</w:t>
      </w:r>
    </w:p>
    <w:p w:rsidR="00F65FDF" w:rsidRPr="00390E6C" w:rsidRDefault="00F65FDF" w:rsidP="00F65FDF">
      <w:pPr>
        <w:pBdr>
          <w:top w:val="nil"/>
          <w:left w:val="nil"/>
          <w:bottom w:val="nil"/>
          <w:right w:val="nil"/>
          <w:between w:val="nil"/>
        </w:pBdr>
        <w:spacing w:after="0" w:line="240" w:lineRule="auto"/>
        <w:ind w:firstLine="708"/>
        <w:jc w:val="both"/>
        <w:rPr>
          <w:rFonts w:ascii="Georgia" w:eastAsia="Georgia" w:hAnsi="Georgia" w:cs="Georgia"/>
          <w:color w:val="000000"/>
        </w:rPr>
      </w:pPr>
      <w:r w:rsidRPr="00390E6C">
        <w:rPr>
          <w:rFonts w:ascii="Georgia" w:eastAsia="Georgia" w:hAnsi="Georgia" w:cs="Georgia"/>
          <w:color w:val="000000"/>
        </w:rPr>
        <w:t xml:space="preserve">Arap Dili ve </w:t>
      </w:r>
      <w:proofErr w:type="spellStart"/>
      <w:r w:rsidRPr="00390E6C">
        <w:rPr>
          <w:rFonts w:ascii="Georgia" w:eastAsia="Georgia" w:hAnsi="Georgia" w:cs="Georgia"/>
          <w:color w:val="000000"/>
        </w:rPr>
        <w:t>Belağatı</w:t>
      </w:r>
      <w:proofErr w:type="spellEnd"/>
      <w:r w:rsidRPr="00390E6C">
        <w:rPr>
          <w:rFonts w:ascii="Georgia" w:eastAsia="Georgia" w:hAnsi="Georgia" w:cs="Georgia"/>
          <w:color w:val="000000"/>
        </w:rPr>
        <w:t xml:space="preserve"> Anabilim Dalı Başkanı Doç. Dr. Mustafa Kelebek’tir.</w:t>
      </w:r>
    </w:p>
    <w:p w:rsidR="008247D0" w:rsidRPr="00390E6C" w:rsidRDefault="008247D0" w:rsidP="00F65FDF">
      <w:pPr>
        <w:pStyle w:val="AralkYok"/>
        <w:rPr>
          <w:rFonts w:ascii="Georgia" w:hAnsi="Georgia" w:cs="Times New Roman"/>
        </w:rPr>
      </w:pPr>
    </w:p>
    <w:p w:rsidR="008247D0" w:rsidRPr="00390E6C" w:rsidRDefault="008247D0" w:rsidP="008247D0">
      <w:pPr>
        <w:pStyle w:val="AralkYok"/>
        <w:ind w:firstLine="708"/>
        <w:rPr>
          <w:rFonts w:ascii="Georgia" w:hAnsi="Georgia" w:cs="Times New Roman"/>
          <w:b/>
        </w:rPr>
      </w:pPr>
      <w:r w:rsidRPr="00390E6C">
        <w:rPr>
          <w:rFonts w:ascii="Georgia" w:hAnsi="Georgia" w:cs="Times New Roman"/>
          <w:b/>
        </w:rPr>
        <w:t>Fakülte Sekreteri</w:t>
      </w:r>
    </w:p>
    <w:p w:rsidR="00F65FDF" w:rsidRPr="00390E6C" w:rsidRDefault="00F65FDF" w:rsidP="008247D0">
      <w:pPr>
        <w:pStyle w:val="AralkYok"/>
        <w:ind w:firstLine="708"/>
        <w:rPr>
          <w:rFonts w:ascii="Georgia" w:hAnsi="Georgia" w:cs="Times New Roman"/>
        </w:rPr>
      </w:pPr>
      <w:r w:rsidRPr="00390E6C">
        <w:rPr>
          <w:rFonts w:ascii="Georgia" w:hAnsi="Georgia" w:cs="Times New Roman"/>
        </w:rPr>
        <w:t>Fakülte Sekreteri Özlem Tosun’dur.</w:t>
      </w:r>
    </w:p>
    <w:p w:rsidR="00F65FDF" w:rsidRPr="00390E6C" w:rsidRDefault="00F65FDF" w:rsidP="008247D0">
      <w:pPr>
        <w:pStyle w:val="AralkYok"/>
        <w:ind w:firstLine="708"/>
        <w:rPr>
          <w:rFonts w:ascii="Georgia" w:hAnsi="Georgia" w:cs="Times New Roman"/>
        </w:rPr>
      </w:pPr>
    </w:p>
    <w:p w:rsidR="00F65FDF" w:rsidRPr="00390E6C" w:rsidRDefault="008247D0" w:rsidP="00F65FDF">
      <w:pPr>
        <w:autoSpaceDE w:val="0"/>
        <w:autoSpaceDN w:val="0"/>
        <w:adjustRightInd w:val="0"/>
        <w:spacing w:after="0" w:line="240" w:lineRule="auto"/>
        <w:rPr>
          <w:rFonts w:ascii="Georgia" w:hAnsi="Georgia" w:cs="Times New Roman"/>
          <w:b/>
        </w:rPr>
      </w:pPr>
      <w:r w:rsidRPr="00390E6C">
        <w:rPr>
          <w:rFonts w:ascii="Georgia" w:hAnsi="Georgia" w:cs="Times New Roman"/>
          <w:b/>
        </w:rPr>
        <w:t xml:space="preserve">   C- İdareye İlişkin Bilgiler</w:t>
      </w:r>
    </w:p>
    <w:p w:rsidR="00F65FDF" w:rsidRPr="00390E6C" w:rsidRDefault="00F65FDF" w:rsidP="00F65FDF">
      <w:pPr>
        <w:numPr>
          <w:ilvl w:val="0"/>
          <w:numId w:val="18"/>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Fiziksel Yapı</w:t>
      </w:r>
    </w:p>
    <w:p w:rsidR="00F65FDF" w:rsidRPr="00390E6C" w:rsidRDefault="00F65FDF" w:rsidP="00F65FDF">
      <w:pPr>
        <w:spacing w:after="0" w:line="240" w:lineRule="auto"/>
        <w:ind w:left="708"/>
        <w:jc w:val="both"/>
        <w:rPr>
          <w:rFonts w:ascii="Georgia" w:eastAsia="Georgia" w:hAnsi="Georgia" w:cs="Georgia"/>
        </w:rPr>
      </w:pPr>
      <w:r w:rsidRPr="00390E6C">
        <w:rPr>
          <w:rFonts w:ascii="Georgia" w:eastAsia="Georgia" w:hAnsi="Georgia" w:cs="Georgia"/>
        </w:rPr>
        <w:t xml:space="preserve">Fakülte zemin kat </w:t>
      </w:r>
      <w:proofErr w:type="gramStart"/>
      <w:r w:rsidRPr="00390E6C">
        <w:rPr>
          <w:rFonts w:ascii="Georgia" w:eastAsia="Georgia" w:hAnsi="Georgia" w:cs="Georgia"/>
        </w:rPr>
        <w:t>dahil</w:t>
      </w:r>
      <w:proofErr w:type="gramEnd"/>
      <w:r w:rsidRPr="00390E6C">
        <w:rPr>
          <w:rFonts w:ascii="Georgia" w:eastAsia="Georgia" w:hAnsi="Georgia" w:cs="Georgia"/>
        </w:rPr>
        <w:t xml:space="preserve"> olmak üzere 3 kattan oluşmaktadır. Zemin katta 140 kişilik salon, mescit, öğretim elemanları ve öğrencilere ait lavabolar ve 2 derslik; 1. Katta öğretim elemanı ofisleri, 4 derslik ve İslam Tetkikleri Merkezi; 2. Katta Dekanlık, Sekreterlik, öğretim elemanı ofisleri, 4 derslik, mutfak ve öğretim elemanlarına tahsis edilmiş lavabolar mevcuttur.</w:t>
      </w:r>
    </w:p>
    <w:p w:rsidR="00F65FDF" w:rsidRPr="00390E6C" w:rsidRDefault="00F65FDF" w:rsidP="00F65FDF">
      <w:pPr>
        <w:numPr>
          <w:ilvl w:val="0"/>
          <w:numId w:val="18"/>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Örgüt Yapısı</w:t>
      </w:r>
    </w:p>
    <w:p w:rsidR="00F65FDF" w:rsidRPr="00390E6C" w:rsidRDefault="00F65FDF" w:rsidP="00F65FDF">
      <w:pPr>
        <w:spacing w:after="0" w:line="240" w:lineRule="auto"/>
        <w:ind w:left="708"/>
        <w:jc w:val="both"/>
        <w:rPr>
          <w:rFonts w:ascii="Georgia" w:eastAsia="Georgia" w:hAnsi="Georgia" w:cs="Georgia"/>
        </w:rPr>
      </w:pPr>
      <w:r w:rsidRPr="00390E6C">
        <w:rPr>
          <w:rFonts w:ascii="Georgia" w:eastAsia="Georgia" w:hAnsi="Georgia" w:cs="Georgia"/>
        </w:rPr>
        <w:t>Fakültede Dekan, 2 dekan yardımcısı, 9 tam zamanlı öğretim elemanı ve 1 araştırma görevlisi bulunmaktadır.</w:t>
      </w:r>
    </w:p>
    <w:p w:rsidR="00F65FDF" w:rsidRPr="00390E6C" w:rsidRDefault="00F65FDF" w:rsidP="00F65FDF">
      <w:pPr>
        <w:numPr>
          <w:ilvl w:val="0"/>
          <w:numId w:val="18"/>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Bilgi ve Teknolojik Kaynaklar</w:t>
      </w:r>
    </w:p>
    <w:p w:rsidR="00F65FDF" w:rsidRPr="00390E6C" w:rsidRDefault="00F65FDF" w:rsidP="00F65FDF">
      <w:pPr>
        <w:pBdr>
          <w:top w:val="nil"/>
          <w:left w:val="nil"/>
          <w:bottom w:val="nil"/>
          <w:right w:val="nil"/>
          <w:between w:val="nil"/>
        </w:pBdr>
        <w:spacing w:after="0" w:line="240" w:lineRule="auto"/>
        <w:ind w:left="1068"/>
        <w:jc w:val="both"/>
        <w:rPr>
          <w:rFonts w:ascii="Georgia" w:eastAsia="Georgia" w:hAnsi="Georgia" w:cs="Georgia"/>
          <w:color w:val="000000"/>
        </w:rPr>
      </w:pPr>
      <w:r w:rsidRPr="00390E6C">
        <w:rPr>
          <w:rFonts w:ascii="Georgia" w:eastAsia="Georgia" w:hAnsi="Georgia" w:cs="Georgia"/>
          <w:color w:val="000000"/>
        </w:rPr>
        <w:t xml:space="preserve">Fakülte bazında 10 masaüstü bilgisayar, ortak kullanılan 1 fotokopi makinesi ve İslam Tetkikler Merkezine ait 1 fotokopi makinesi, 9 </w:t>
      </w:r>
      <w:proofErr w:type="gramStart"/>
      <w:r w:rsidRPr="00390E6C">
        <w:rPr>
          <w:rFonts w:ascii="Georgia" w:eastAsia="Georgia" w:hAnsi="Georgia" w:cs="Georgia"/>
          <w:color w:val="000000"/>
        </w:rPr>
        <w:t>projeksiyon</w:t>
      </w:r>
      <w:proofErr w:type="gramEnd"/>
      <w:r w:rsidRPr="00390E6C">
        <w:rPr>
          <w:rFonts w:ascii="Georgia" w:eastAsia="Georgia" w:hAnsi="Georgia" w:cs="Georgia"/>
          <w:color w:val="000000"/>
        </w:rPr>
        <w:t>, 5 klima mevcuttur.</w:t>
      </w:r>
      <w:r w:rsidR="00CF2531" w:rsidRPr="00390E6C">
        <w:rPr>
          <w:rFonts w:ascii="Georgia" w:eastAsia="Georgia" w:hAnsi="Georgia" w:cs="Georgia"/>
          <w:color w:val="000000"/>
        </w:rPr>
        <w:t xml:space="preserve"> Tablo ektedir.</w:t>
      </w:r>
    </w:p>
    <w:p w:rsidR="00F65FDF" w:rsidRPr="00390E6C" w:rsidRDefault="00F65FDF" w:rsidP="00F65FDF">
      <w:pPr>
        <w:spacing w:after="0" w:line="240" w:lineRule="auto"/>
        <w:ind w:firstLine="708"/>
        <w:jc w:val="both"/>
        <w:rPr>
          <w:rFonts w:ascii="Georgia" w:eastAsia="Georgia" w:hAnsi="Georgia" w:cs="Georgia"/>
          <w:b/>
        </w:rPr>
      </w:pPr>
      <w:r w:rsidRPr="00390E6C">
        <w:rPr>
          <w:rFonts w:ascii="Georgia" w:eastAsia="Georgia" w:hAnsi="Georgia" w:cs="Georgia"/>
          <w:b/>
        </w:rPr>
        <w:t>4- İnsan Kaynakları</w:t>
      </w:r>
    </w:p>
    <w:p w:rsidR="00F65FDF" w:rsidRPr="00390E6C" w:rsidRDefault="00F65FDF" w:rsidP="00F65FDF">
      <w:pPr>
        <w:numPr>
          <w:ilvl w:val="0"/>
          <w:numId w:val="17"/>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Akademik Personel Sayıları</w:t>
      </w:r>
    </w:p>
    <w:p w:rsidR="00F65FDF" w:rsidRPr="00390E6C" w:rsidRDefault="00F65FDF" w:rsidP="00F65FDF">
      <w:pPr>
        <w:pBdr>
          <w:top w:val="nil"/>
          <w:left w:val="nil"/>
          <w:bottom w:val="nil"/>
          <w:right w:val="nil"/>
          <w:between w:val="nil"/>
        </w:pBdr>
        <w:spacing w:after="0" w:line="240" w:lineRule="auto"/>
        <w:ind w:left="1428"/>
        <w:jc w:val="both"/>
        <w:rPr>
          <w:rFonts w:ascii="Georgia" w:eastAsia="Georgia" w:hAnsi="Georgia" w:cs="Georgia"/>
          <w:color w:val="000000"/>
        </w:rPr>
      </w:pPr>
      <w:r w:rsidRPr="00390E6C">
        <w:rPr>
          <w:rFonts w:ascii="Georgia" w:eastAsia="Georgia" w:hAnsi="Georgia" w:cs="Georgia"/>
          <w:color w:val="000000"/>
        </w:rPr>
        <w:t xml:space="preserve">Fakültede dekan ve 2 dekan yardımcısı, 9 tam zamanlı öğretim elemanı </w:t>
      </w:r>
      <w:proofErr w:type="gramStart"/>
      <w:r w:rsidRPr="00390E6C">
        <w:rPr>
          <w:rFonts w:ascii="Georgia" w:eastAsia="Georgia" w:hAnsi="Georgia" w:cs="Georgia"/>
          <w:color w:val="000000"/>
        </w:rPr>
        <w:t>(</w:t>
      </w:r>
      <w:proofErr w:type="gramEnd"/>
      <w:r w:rsidRPr="00390E6C">
        <w:rPr>
          <w:rFonts w:ascii="Georgia" w:eastAsia="Georgia" w:hAnsi="Georgia" w:cs="Georgia"/>
          <w:color w:val="000000"/>
        </w:rPr>
        <w:t xml:space="preserve">1 Profesör, 2 Doçent, 1 Yardımcı Doçent, 2 Uzman ve 2 Okutman, 1 Uzman Araştırma Görevlisi (özel statülü </w:t>
      </w:r>
      <w:proofErr w:type="spellStart"/>
      <w:r w:rsidRPr="00390E6C">
        <w:rPr>
          <w:rFonts w:ascii="Georgia" w:eastAsia="Georgia" w:hAnsi="Georgia" w:cs="Georgia"/>
          <w:color w:val="000000"/>
        </w:rPr>
        <w:t>bursiyer</w:t>
      </w:r>
      <w:proofErr w:type="spellEnd"/>
      <w:r w:rsidRPr="00390E6C">
        <w:rPr>
          <w:rFonts w:ascii="Georgia" w:eastAsia="Georgia" w:hAnsi="Georgia" w:cs="Georgia"/>
          <w:color w:val="000000"/>
        </w:rPr>
        <w:t>) mevcuttur. Güz döneminde 15, Bahar döneminde 9 öğretim elemanı ise yarı zamanlı olarak görev yapmıştır.</w:t>
      </w:r>
    </w:p>
    <w:p w:rsidR="00F65FDF" w:rsidRPr="00390E6C" w:rsidRDefault="00F65FDF" w:rsidP="00F65FDF">
      <w:pPr>
        <w:numPr>
          <w:ilvl w:val="0"/>
          <w:numId w:val="17"/>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Öğrenci Sayıları</w:t>
      </w:r>
    </w:p>
    <w:p w:rsidR="00F65FDF" w:rsidRPr="00390E6C" w:rsidRDefault="00F65FDF" w:rsidP="00F65FDF">
      <w:pPr>
        <w:pBdr>
          <w:top w:val="nil"/>
          <w:left w:val="nil"/>
          <w:bottom w:val="nil"/>
          <w:right w:val="nil"/>
          <w:between w:val="nil"/>
        </w:pBdr>
        <w:spacing w:after="0" w:line="240" w:lineRule="auto"/>
        <w:ind w:left="1428"/>
        <w:jc w:val="both"/>
        <w:rPr>
          <w:rFonts w:ascii="Georgia" w:eastAsia="Georgia" w:hAnsi="Georgia" w:cs="Georgia"/>
          <w:color w:val="000000"/>
        </w:rPr>
      </w:pPr>
      <w:r w:rsidRPr="00390E6C">
        <w:rPr>
          <w:rFonts w:ascii="Georgia" w:eastAsia="Georgia" w:hAnsi="Georgia" w:cs="Georgia"/>
          <w:color w:val="000000"/>
        </w:rPr>
        <w:t>Fakültenin 200’e yakın öğrencisi vardır.</w:t>
      </w:r>
    </w:p>
    <w:p w:rsidR="00F076DA" w:rsidRPr="00390E6C" w:rsidRDefault="00F076DA" w:rsidP="00F65FDF">
      <w:pPr>
        <w:pBdr>
          <w:top w:val="nil"/>
          <w:left w:val="nil"/>
          <w:bottom w:val="nil"/>
          <w:right w:val="nil"/>
          <w:between w:val="nil"/>
        </w:pBdr>
        <w:spacing w:after="0" w:line="240" w:lineRule="auto"/>
        <w:ind w:left="1428"/>
        <w:jc w:val="both"/>
        <w:rPr>
          <w:rFonts w:ascii="Georgia" w:eastAsia="Georgia" w:hAnsi="Georgia" w:cs="Georgia"/>
          <w:color w:val="000000"/>
        </w:rPr>
      </w:pPr>
    </w:p>
    <w:p w:rsidR="00F65FDF" w:rsidRPr="00390E6C" w:rsidRDefault="00F65FDF" w:rsidP="00F65FDF">
      <w:pPr>
        <w:spacing w:after="0" w:line="240" w:lineRule="auto"/>
        <w:ind w:firstLine="708"/>
        <w:jc w:val="both"/>
        <w:rPr>
          <w:rFonts w:ascii="Georgia" w:eastAsia="Georgia" w:hAnsi="Georgia" w:cs="Georgia"/>
          <w:b/>
        </w:rPr>
      </w:pPr>
      <w:r w:rsidRPr="00390E6C">
        <w:rPr>
          <w:rFonts w:ascii="Georgia" w:eastAsia="Georgia" w:hAnsi="Georgia" w:cs="Georgia"/>
          <w:b/>
        </w:rPr>
        <w:t>5- Sunulan Hizmetler</w:t>
      </w:r>
    </w:p>
    <w:p w:rsidR="00F65FDF" w:rsidRPr="00390E6C" w:rsidRDefault="00F65FDF" w:rsidP="00F65FDF">
      <w:pPr>
        <w:numPr>
          <w:ilvl w:val="0"/>
          <w:numId w:val="19"/>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Fakültede açılan Zorunlu ve Seçmeli Dersler</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b/>
          <w:color w:val="000000"/>
        </w:rPr>
      </w:pPr>
      <w:r w:rsidRPr="00390E6C">
        <w:rPr>
          <w:rFonts w:ascii="Georgia" w:eastAsia="Georgia" w:hAnsi="Georgia" w:cs="Georgia"/>
          <w:b/>
          <w:color w:val="000000"/>
        </w:rPr>
        <w:t>Zorunlu dersler:</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TUR 101 Türk Dili I –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Language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TUR 102 Türk Dili II –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Language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AİT 101 Atatürk İlkeleri ve İnkılap Tarihi I – </w:t>
      </w:r>
      <w:proofErr w:type="spellStart"/>
      <w:r w:rsidRPr="00390E6C">
        <w:rPr>
          <w:rFonts w:ascii="Georgia" w:eastAsia="Georgia" w:hAnsi="Georgia" w:cs="Georgia"/>
          <w:color w:val="000000"/>
        </w:rPr>
        <w:t>Principles</w:t>
      </w:r>
      <w:proofErr w:type="spellEnd"/>
      <w:r w:rsidRPr="00390E6C">
        <w:rPr>
          <w:rFonts w:ascii="Georgia" w:eastAsia="Georgia" w:hAnsi="Georgia" w:cs="Georgia"/>
          <w:color w:val="000000"/>
        </w:rPr>
        <w:t xml:space="preserve"> of Atatürk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Revolution</w:t>
      </w:r>
      <w:proofErr w:type="spellEnd"/>
      <w:r w:rsidRPr="00390E6C">
        <w:rPr>
          <w:rFonts w:ascii="Georgia" w:eastAsia="Georgia" w:hAnsi="Georgia" w:cs="Georgia"/>
          <w:color w:val="000000"/>
        </w:rPr>
        <w:t xml:space="preserv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AİT 102 Atatürk İlkeleri ve İnkılap Tarihi II – </w:t>
      </w:r>
      <w:proofErr w:type="spellStart"/>
      <w:r w:rsidRPr="00390E6C">
        <w:rPr>
          <w:rFonts w:ascii="Georgia" w:eastAsia="Georgia" w:hAnsi="Georgia" w:cs="Georgia"/>
          <w:color w:val="000000"/>
        </w:rPr>
        <w:t>Principles</w:t>
      </w:r>
      <w:proofErr w:type="spellEnd"/>
      <w:r w:rsidRPr="00390E6C">
        <w:rPr>
          <w:rFonts w:ascii="Georgia" w:eastAsia="Georgia" w:hAnsi="Georgia" w:cs="Georgia"/>
          <w:color w:val="000000"/>
        </w:rPr>
        <w:t xml:space="preserve"> of Atatürk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Revolution</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BİL101 Bilişim Teknolojileri - </w:t>
      </w:r>
      <w:proofErr w:type="spellStart"/>
      <w:r w:rsidRPr="00390E6C">
        <w:rPr>
          <w:rFonts w:ascii="Georgia" w:eastAsia="Georgia" w:hAnsi="Georgia" w:cs="Georgia"/>
          <w:color w:val="000000"/>
        </w:rPr>
        <w:t>İnformation</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Technology</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KAM100 Kariyer Planlama – </w:t>
      </w:r>
      <w:proofErr w:type="spellStart"/>
      <w:r w:rsidRPr="00390E6C">
        <w:rPr>
          <w:rFonts w:ascii="Georgia" w:eastAsia="Georgia" w:hAnsi="Georgia" w:cs="Georgia"/>
          <w:color w:val="000000"/>
        </w:rPr>
        <w:t>Campus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Orientation</w:t>
      </w:r>
      <w:proofErr w:type="spellEnd"/>
      <w:r w:rsidRPr="00390E6C">
        <w:rPr>
          <w:rFonts w:ascii="Georgia" w:eastAsia="Georgia" w:hAnsi="Georgia" w:cs="Georgia"/>
          <w:color w:val="000000"/>
        </w:rPr>
        <w:t xml:space="preserve"> -  0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KTK100 Kıbrıs Kültürü ve Tarihi – </w:t>
      </w:r>
      <w:proofErr w:type="spellStart"/>
      <w:r w:rsidRPr="00390E6C">
        <w:rPr>
          <w:rFonts w:ascii="Georgia" w:eastAsia="Georgia" w:hAnsi="Georgia" w:cs="Georgia"/>
          <w:color w:val="000000"/>
        </w:rPr>
        <w:t>Cyprus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Culture</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YDEN 101 Yabancı Dil I – English Language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YDEN 102 Yabancı Dil II – English Language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ADE 101 Arap Dili ve </w:t>
      </w:r>
      <w:proofErr w:type="spellStart"/>
      <w:r w:rsidRPr="00390E6C">
        <w:rPr>
          <w:rFonts w:ascii="Georgia" w:eastAsia="Georgia" w:hAnsi="Georgia" w:cs="Georgia"/>
          <w:color w:val="000000"/>
        </w:rPr>
        <w:t>Belağatı</w:t>
      </w:r>
      <w:proofErr w:type="spellEnd"/>
      <w:r w:rsidRPr="00390E6C">
        <w:rPr>
          <w:rFonts w:ascii="Georgia" w:eastAsia="Georgia" w:hAnsi="Georgia" w:cs="Georgia"/>
          <w:color w:val="000000"/>
        </w:rPr>
        <w:t xml:space="preserve"> I (Arapça) –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xml:space="preserve"> Language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Rhetoric</w:t>
      </w:r>
      <w:proofErr w:type="spellEnd"/>
      <w:r w:rsidRPr="00390E6C">
        <w:rPr>
          <w:rFonts w:ascii="Georgia" w:eastAsia="Georgia" w:hAnsi="Georgia" w:cs="Georgia"/>
          <w:color w:val="000000"/>
        </w:rPr>
        <w:t xml:space="preserve"> I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ADE 102 Arap Dili ve </w:t>
      </w:r>
      <w:proofErr w:type="spellStart"/>
      <w:r w:rsidRPr="00390E6C">
        <w:rPr>
          <w:rFonts w:ascii="Georgia" w:eastAsia="Georgia" w:hAnsi="Georgia" w:cs="Georgia"/>
          <w:color w:val="000000"/>
        </w:rPr>
        <w:t>Belağatı</w:t>
      </w:r>
      <w:proofErr w:type="spellEnd"/>
      <w:r w:rsidRPr="00390E6C">
        <w:rPr>
          <w:rFonts w:ascii="Georgia" w:eastAsia="Georgia" w:hAnsi="Georgia" w:cs="Georgia"/>
          <w:color w:val="000000"/>
        </w:rPr>
        <w:t xml:space="preserve"> II (Arapça) –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xml:space="preserve"> Language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Rhetoric</w:t>
      </w:r>
      <w:proofErr w:type="spellEnd"/>
      <w:r w:rsidRPr="00390E6C">
        <w:rPr>
          <w:rFonts w:ascii="Georgia" w:eastAsia="Georgia" w:hAnsi="Georgia" w:cs="Georgia"/>
          <w:color w:val="000000"/>
        </w:rPr>
        <w:t xml:space="preserve"> I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101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111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II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III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III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211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IV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IV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V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V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311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VI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VI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VII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VII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411 Kur’an Okuma ve </w:t>
      </w:r>
      <w:proofErr w:type="spellStart"/>
      <w:r w:rsidRPr="00390E6C">
        <w:rPr>
          <w:rFonts w:ascii="Georgia" w:eastAsia="Georgia" w:hAnsi="Georgia" w:cs="Georgia"/>
          <w:color w:val="000000"/>
        </w:rPr>
        <w:t>Tecvid</w:t>
      </w:r>
      <w:proofErr w:type="spellEnd"/>
      <w:r w:rsidRPr="00390E6C">
        <w:rPr>
          <w:rFonts w:ascii="Georgia" w:eastAsia="Georgia" w:hAnsi="Georgia" w:cs="Georgia"/>
          <w:color w:val="000000"/>
        </w:rPr>
        <w:t xml:space="preserve"> VIII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Reading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Tacvid</w:t>
      </w:r>
      <w:proofErr w:type="spellEnd"/>
      <w:r w:rsidRPr="00390E6C">
        <w:rPr>
          <w:rFonts w:ascii="Georgia" w:eastAsia="Georgia" w:hAnsi="Georgia" w:cs="Georgia"/>
          <w:color w:val="000000"/>
        </w:rPr>
        <w:t xml:space="preserve"> VIII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lastRenderedPageBreak/>
        <w:t xml:space="preserve">İLH 112 </w:t>
      </w:r>
      <w:proofErr w:type="gramStart"/>
      <w:r w:rsidRPr="00390E6C">
        <w:rPr>
          <w:rFonts w:ascii="Georgia" w:eastAsia="Georgia" w:hAnsi="Georgia" w:cs="Georgia"/>
          <w:color w:val="000000"/>
        </w:rPr>
        <w:t>Siyer</w:t>
      </w:r>
      <w:proofErr w:type="gramEnd"/>
      <w:r w:rsidRPr="00390E6C">
        <w:rPr>
          <w:rFonts w:ascii="Georgia" w:eastAsia="Georgia" w:hAnsi="Georgia" w:cs="Georgia"/>
          <w:color w:val="000000"/>
        </w:rPr>
        <w:t xml:space="preserve"> (Arapça) – Life of </w:t>
      </w:r>
      <w:proofErr w:type="spellStart"/>
      <w:r w:rsidRPr="00390E6C">
        <w:rPr>
          <w:rFonts w:ascii="Georgia" w:eastAsia="Georgia" w:hAnsi="Georgia" w:cs="Georgia"/>
          <w:color w:val="000000"/>
        </w:rPr>
        <w:t>Holy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Prophet</w:t>
      </w:r>
      <w:proofErr w:type="spellEnd"/>
      <w:r w:rsidRPr="00390E6C">
        <w:rPr>
          <w:rFonts w:ascii="Georgia" w:eastAsia="Georgia" w:hAnsi="Georgia" w:cs="Georgia"/>
          <w:color w:val="000000"/>
        </w:rPr>
        <w:t xml:space="preserve">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113 Hadis Tarihi (Arapça)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104 İslam İnanç Esasları – Basic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Beliefs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115 Hadis </w:t>
      </w:r>
      <w:proofErr w:type="spellStart"/>
      <w:r w:rsidRPr="00390E6C">
        <w:rPr>
          <w:rFonts w:ascii="Georgia" w:eastAsia="Georgia" w:hAnsi="Georgia" w:cs="Georgia"/>
          <w:color w:val="000000"/>
        </w:rPr>
        <w:t>Usûlü</w:t>
      </w:r>
      <w:proofErr w:type="spellEnd"/>
      <w:r w:rsidRPr="00390E6C">
        <w:rPr>
          <w:rFonts w:ascii="Georgia" w:eastAsia="Georgia" w:hAnsi="Georgia" w:cs="Georgia"/>
          <w:color w:val="000000"/>
        </w:rPr>
        <w:t xml:space="preserve"> – </w:t>
      </w:r>
      <w:proofErr w:type="spellStart"/>
      <w:r w:rsidRPr="00390E6C">
        <w:rPr>
          <w:rFonts w:ascii="Georgia" w:eastAsia="Georgia" w:hAnsi="Georgia" w:cs="Georgia"/>
          <w:color w:val="000000"/>
        </w:rPr>
        <w:t>Methodology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126 Tefsir Tarihi (Arapça)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Interpretation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117 İslam İbadet Esasları – Basic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Worships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118 İslam Tarihi I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202 Tefsir Usulü – </w:t>
      </w:r>
      <w:proofErr w:type="spellStart"/>
      <w:r w:rsidRPr="00390E6C">
        <w:rPr>
          <w:rFonts w:ascii="Georgia" w:eastAsia="Georgia" w:hAnsi="Georgia" w:cs="Georgia"/>
          <w:color w:val="000000"/>
        </w:rPr>
        <w:t>Methodology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Interpretation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203 Türk Din Musikisi ( Nazariyat) –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Religious</w:t>
      </w:r>
      <w:proofErr w:type="spellEnd"/>
      <w:r w:rsidRPr="00390E6C">
        <w:rPr>
          <w:rFonts w:ascii="Georgia" w:eastAsia="Georgia" w:hAnsi="Georgia" w:cs="Georgia"/>
          <w:color w:val="000000"/>
        </w:rPr>
        <w:t xml:space="preserve"> Music (</w:t>
      </w:r>
      <w:proofErr w:type="spellStart"/>
      <w:r w:rsidRPr="00390E6C">
        <w:rPr>
          <w:rFonts w:ascii="Georgia" w:eastAsia="Georgia" w:hAnsi="Georgia" w:cs="Georgia"/>
          <w:color w:val="000000"/>
        </w:rPr>
        <w:t>Theoretics</w:t>
      </w:r>
      <w:proofErr w:type="spellEnd"/>
      <w:r w:rsidRPr="00390E6C">
        <w:rPr>
          <w:rFonts w:ascii="Georgia" w:eastAsia="Georgia" w:hAnsi="Georgia" w:cs="Georgia"/>
          <w:color w:val="000000"/>
        </w:rPr>
        <w: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224 Hadis I (Arapça) –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I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205 Mantık – </w:t>
      </w:r>
      <w:proofErr w:type="spellStart"/>
      <w:r w:rsidRPr="00390E6C">
        <w:rPr>
          <w:rFonts w:ascii="Georgia" w:eastAsia="Georgia" w:hAnsi="Georgia" w:cs="Georgia"/>
          <w:color w:val="000000"/>
        </w:rPr>
        <w:t>Logic</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206 Din Psikolojisi – </w:t>
      </w:r>
      <w:proofErr w:type="spellStart"/>
      <w:r w:rsidRPr="00390E6C">
        <w:rPr>
          <w:rFonts w:ascii="Georgia" w:eastAsia="Georgia" w:hAnsi="Georgia" w:cs="Georgia"/>
          <w:color w:val="000000"/>
        </w:rPr>
        <w:t>Psychology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208 İslam Tarihi II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214 Hadis II (Arapça) –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217 İslam Hukuk </w:t>
      </w:r>
      <w:proofErr w:type="spellStart"/>
      <w:r w:rsidRPr="00390E6C">
        <w:rPr>
          <w:rFonts w:ascii="Georgia" w:eastAsia="Georgia" w:hAnsi="Georgia" w:cs="Georgia"/>
          <w:color w:val="000000"/>
        </w:rPr>
        <w:t>Usûlü</w:t>
      </w:r>
      <w:proofErr w:type="spellEnd"/>
      <w:r w:rsidRPr="00390E6C">
        <w:rPr>
          <w:rFonts w:ascii="Georgia" w:eastAsia="Georgia" w:hAnsi="Georgia" w:cs="Georgia"/>
          <w:color w:val="000000"/>
        </w:rPr>
        <w:t xml:space="preserve"> I  (</w:t>
      </w:r>
      <w:proofErr w:type="spellStart"/>
      <w:r w:rsidRPr="00390E6C">
        <w:rPr>
          <w:rFonts w:ascii="Georgia" w:eastAsia="Georgia" w:hAnsi="Georgia" w:cs="Georgia"/>
          <w:color w:val="000000"/>
        </w:rPr>
        <w:t>Flipped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class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Legal </w:t>
      </w:r>
      <w:proofErr w:type="spellStart"/>
      <w:r w:rsidRPr="00390E6C">
        <w:rPr>
          <w:rFonts w:ascii="Georgia" w:eastAsia="Georgia" w:hAnsi="Georgia" w:cs="Georgia"/>
          <w:color w:val="000000"/>
        </w:rPr>
        <w:t>Theory</w:t>
      </w:r>
      <w:proofErr w:type="spellEnd"/>
      <w:r w:rsidRPr="00390E6C">
        <w:rPr>
          <w:rFonts w:ascii="Georgia" w:eastAsia="Georgia" w:hAnsi="Georgia" w:cs="Georgia"/>
          <w:color w:val="000000"/>
        </w:rPr>
        <w:t xml:space="preserv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229 Tefsir I (Arapça) – </w:t>
      </w:r>
      <w:proofErr w:type="spellStart"/>
      <w:r w:rsidRPr="00390E6C">
        <w:rPr>
          <w:rFonts w:ascii="Georgia" w:eastAsia="Georgia" w:hAnsi="Georgia" w:cs="Georgia"/>
          <w:color w:val="000000"/>
        </w:rPr>
        <w:t>Exegesis</w:t>
      </w:r>
      <w:proofErr w:type="spellEnd"/>
      <w:r w:rsidRPr="00390E6C">
        <w:rPr>
          <w:rFonts w:ascii="Georgia" w:eastAsia="Georgia" w:hAnsi="Georgia" w:cs="Georgia"/>
          <w:color w:val="000000"/>
        </w:rPr>
        <w:t xml:space="preserve"> I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220 Din Sosyolojisi – </w:t>
      </w:r>
      <w:proofErr w:type="spellStart"/>
      <w:r w:rsidRPr="00390E6C">
        <w:rPr>
          <w:rFonts w:ascii="Georgia" w:eastAsia="Georgia" w:hAnsi="Georgia" w:cs="Georgia"/>
          <w:color w:val="000000"/>
        </w:rPr>
        <w:t>Sociology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221 Kelam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Kalam</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222 Türk İslam Edebiyatı –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Literature</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223 İslam Sanatları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Arts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302 Sistematik Kelam I – </w:t>
      </w:r>
      <w:proofErr w:type="spellStart"/>
      <w:r w:rsidRPr="00390E6C">
        <w:rPr>
          <w:rFonts w:ascii="Georgia" w:eastAsia="Georgia" w:hAnsi="Georgia" w:cs="Georgia"/>
          <w:color w:val="000000"/>
        </w:rPr>
        <w:t>Systematic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Kalam</w:t>
      </w:r>
      <w:proofErr w:type="spellEnd"/>
      <w:r w:rsidRPr="00390E6C">
        <w:rPr>
          <w:rFonts w:ascii="Georgia" w:eastAsia="Georgia" w:hAnsi="Georgia" w:cs="Georgia"/>
          <w:color w:val="000000"/>
        </w:rPr>
        <w:t xml:space="preserve"> I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305 Tasavvuf I – </w:t>
      </w:r>
      <w:proofErr w:type="spellStart"/>
      <w:r w:rsidRPr="00390E6C">
        <w:rPr>
          <w:rFonts w:ascii="Georgia" w:eastAsia="Georgia" w:hAnsi="Georgia" w:cs="Georgia"/>
          <w:color w:val="000000"/>
        </w:rPr>
        <w:t>Sufism</w:t>
      </w:r>
      <w:proofErr w:type="spellEnd"/>
      <w:r w:rsidRPr="00390E6C">
        <w:rPr>
          <w:rFonts w:ascii="Georgia" w:eastAsia="Georgia" w:hAnsi="Georgia" w:cs="Georgia"/>
          <w:color w:val="000000"/>
        </w:rPr>
        <w:t xml:space="preserv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306 İslam Medeniyeti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Civilization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307 İslam Hukuk </w:t>
      </w:r>
      <w:proofErr w:type="spellStart"/>
      <w:r w:rsidRPr="00390E6C">
        <w:rPr>
          <w:rFonts w:ascii="Georgia" w:eastAsia="Georgia" w:hAnsi="Georgia" w:cs="Georgia"/>
          <w:color w:val="000000"/>
        </w:rPr>
        <w:t>Usûlü</w:t>
      </w:r>
      <w:proofErr w:type="spellEnd"/>
      <w:r w:rsidRPr="00390E6C">
        <w:rPr>
          <w:rFonts w:ascii="Georgia" w:eastAsia="Georgia" w:hAnsi="Georgia" w:cs="Georgia"/>
          <w:color w:val="000000"/>
        </w:rPr>
        <w:t xml:space="preserve"> II (</w:t>
      </w:r>
      <w:proofErr w:type="spellStart"/>
      <w:r w:rsidRPr="00390E6C">
        <w:rPr>
          <w:rFonts w:ascii="Georgia" w:eastAsia="Georgia" w:hAnsi="Georgia" w:cs="Georgia"/>
          <w:color w:val="000000"/>
        </w:rPr>
        <w:t>Flipped</w:t>
      </w:r>
      <w:proofErr w:type="spellEnd"/>
      <w:r w:rsidRPr="00390E6C">
        <w:rPr>
          <w:rFonts w:ascii="Georgia" w:eastAsia="Georgia" w:hAnsi="Georgia" w:cs="Georgia"/>
          <w:color w:val="000000"/>
        </w:rPr>
        <w:t xml:space="preserve"> Class)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Legal </w:t>
      </w:r>
      <w:proofErr w:type="spellStart"/>
      <w:r w:rsidRPr="00390E6C">
        <w:rPr>
          <w:rFonts w:ascii="Georgia" w:eastAsia="Georgia" w:hAnsi="Georgia" w:cs="Georgia"/>
          <w:color w:val="000000"/>
        </w:rPr>
        <w:t>Theory</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308 Felsefe Tarihi – </w:t>
      </w:r>
      <w:proofErr w:type="spellStart"/>
      <w:r w:rsidRPr="00390E6C">
        <w:rPr>
          <w:rFonts w:ascii="Georgia" w:eastAsia="Georgia" w:hAnsi="Georgia" w:cs="Georgia"/>
          <w:color w:val="000000"/>
        </w:rPr>
        <w:t>Phylosophy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İLH319 Tefsir II (Arapça) – </w:t>
      </w:r>
      <w:proofErr w:type="spellStart"/>
      <w:r w:rsidRPr="00390E6C">
        <w:rPr>
          <w:rFonts w:ascii="Georgia" w:eastAsia="Georgia" w:hAnsi="Georgia" w:cs="Georgia"/>
          <w:color w:val="000000"/>
        </w:rPr>
        <w:t>Exegesis</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İLH300 İslam Hukuku I (Arapça)-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xml:space="preserve"> I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312 Sistematik Kelam II – </w:t>
      </w:r>
      <w:proofErr w:type="spellStart"/>
      <w:r w:rsidRPr="00390E6C">
        <w:rPr>
          <w:rFonts w:ascii="Georgia" w:eastAsia="Georgia" w:hAnsi="Georgia" w:cs="Georgia"/>
          <w:color w:val="000000"/>
        </w:rPr>
        <w:t>Systematic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Kalam</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315 Tasavvuf II – </w:t>
      </w:r>
      <w:proofErr w:type="spellStart"/>
      <w:r w:rsidRPr="00390E6C">
        <w:rPr>
          <w:rFonts w:ascii="Georgia" w:eastAsia="Georgia" w:hAnsi="Georgia" w:cs="Georgia"/>
          <w:color w:val="000000"/>
        </w:rPr>
        <w:t>Sufism</w:t>
      </w:r>
      <w:proofErr w:type="spellEnd"/>
      <w:r w:rsidRPr="00390E6C">
        <w:rPr>
          <w:rFonts w:ascii="Georgia" w:eastAsia="Georgia" w:hAnsi="Georgia" w:cs="Georgia"/>
          <w:color w:val="000000"/>
        </w:rPr>
        <w:t xml:space="preserv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320 İslam Felsefesi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Phylosophy</w:t>
      </w:r>
      <w:proofErr w:type="spellEnd"/>
      <w:r w:rsidRPr="00390E6C">
        <w:rPr>
          <w:rFonts w:ascii="Georgia" w:eastAsia="Georgia" w:hAnsi="Georgia" w:cs="Georgia"/>
          <w:color w:val="000000"/>
        </w:rPr>
        <w:t xml:space="preserve">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321 İslam Mezhepleri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Sects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402 Din Eğitimi – </w:t>
      </w:r>
      <w:proofErr w:type="spellStart"/>
      <w:r w:rsidRPr="00390E6C">
        <w:rPr>
          <w:rFonts w:ascii="Georgia" w:eastAsia="Georgia" w:hAnsi="Georgia" w:cs="Georgia"/>
          <w:color w:val="000000"/>
        </w:rPr>
        <w:t>Religious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403 Hitabet ve Mesleki Uygulama – </w:t>
      </w:r>
      <w:proofErr w:type="spellStart"/>
      <w:r w:rsidRPr="00390E6C">
        <w:rPr>
          <w:rFonts w:ascii="Georgia" w:eastAsia="Georgia" w:hAnsi="Georgia" w:cs="Georgia"/>
          <w:color w:val="000000"/>
        </w:rPr>
        <w:t>Oratory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Professional </w:t>
      </w:r>
      <w:proofErr w:type="spellStart"/>
      <w:r w:rsidRPr="00390E6C">
        <w:rPr>
          <w:rFonts w:ascii="Georgia" w:eastAsia="Georgia" w:hAnsi="Georgia" w:cs="Georgia"/>
          <w:color w:val="000000"/>
        </w:rPr>
        <w:t>Practice</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404 İslam Ahlak Esasları ve Felsefesi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Ethical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Principles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Phylosophy</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İLH400 İslam Hukuku II (Arapça)-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xml:space="preserve"> II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417 Dinler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4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418 Din Felsefesi – </w:t>
      </w:r>
      <w:proofErr w:type="spellStart"/>
      <w:r w:rsidRPr="00390E6C">
        <w:rPr>
          <w:rFonts w:ascii="Georgia" w:eastAsia="Georgia" w:hAnsi="Georgia" w:cs="Georgia"/>
          <w:color w:val="000000"/>
        </w:rPr>
        <w:t>Phylosophy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İLH 419 Bitirme Ödevi – Final Project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b/>
          <w:color w:val="000000"/>
        </w:rPr>
      </w:pPr>
      <w:r w:rsidRPr="00390E6C">
        <w:rPr>
          <w:rFonts w:ascii="Georgia" w:eastAsia="Georgia" w:hAnsi="Georgia" w:cs="Georgia"/>
          <w:b/>
          <w:color w:val="000000"/>
        </w:rPr>
        <w:t>Formasyon dersleri (Zorunlu)</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444 Gelişim Psikolojisi - </w:t>
      </w:r>
      <w:proofErr w:type="spellStart"/>
      <w:r w:rsidRPr="00390E6C">
        <w:rPr>
          <w:rFonts w:ascii="Georgia" w:eastAsia="Georgia" w:hAnsi="Georgia" w:cs="Georgia"/>
          <w:color w:val="000000"/>
        </w:rPr>
        <w:t>Developmental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Psychology</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101 Eğitim Bilimine Giriş - </w:t>
      </w:r>
      <w:proofErr w:type="spellStart"/>
      <w:r w:rsidRPr="00390E6C">
        <w:rPr>
          <w:rFonts w:ascii="Georgia" w:eastAsia="Georgia" w:hAnsi="Georgia" w:cs="Georgia"/>
          <w:color w:val="000000"/>
        </w:rPr>
        <w:t>Introduction</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To</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102 Eğitim Psikolojisi - </w:t>
      </w:r>
      <w:proofErr w:type="spellStart"/>
      <w:r w:rsidRPr="00390E6C">
        <w:rPr>
          <w:rFonts w:ascii="Georgia" w:eastAsia="Georgia" w:hAnsi="Georgia" w:cs="Georgia"/>
          <w:color w:val="000000"/>
        </w:rPr>
        <w:t>Psychology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AEF111 Eğitim Sosyolojisi- </w:t>
      </w:r>
      <w:proofErr w:type="spellStart"/>
      <w:r w:rsidRPr="00390E6C">
        <w:rPr>
          <w:rFonts w:ascii="Georgia" w:eastAsia="Georgia" w:hAnsi="Georgia" w:cs="Georgia"/>
          <w:color w:val="000000"/>
        </w:rPr>
        <w:t>Sociology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201 Öğretim İlke ve Yöntemleri – </w:t>
      </w:r>
      <w:proofErr w:type="spellStart"/>
      <w:r w:rsidRPr="00390E6C">
        <w:rPr>
          <w:rFonts w:ascii="Georgia" w:eastAsia="Georgia" w:hAnsi="Georgia" w:cs="Georgia"/>
          <w:color w:val="000000"/>
        </w:rPr>
        <w:t>Principle</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Methods</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Teachingv</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212 Öğretim Teknolojileri ve Materyal Tasarım – </w:t>
      </w:r>
      <w:proofErr w:type="spellStart"/>
      <w:r w:rsidRPr="00390E6C">
        <w:rPr>
          <w:rFonts w:ascii="Georgia" w:eastAsia="Georgia" w:hAnsi="Georgia" w:cs="Georgia"/>
          <w:color w:val="000000"/>
        </w:rPr>
        <w:t>Instructional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Technology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Material</w:t>
      </w:r>
      <w:proofErr w:type="spellEnd"/>
      <w:r w:rsidRPr="00390E6C">
        <w:rPr>
          <w:rFonts w:ascii="Georgia" w:eastAsia="Georgia" w:hAnsi="Georgia" w:cs="Georgia"/>
          <w:color w:val="000000"/>
        </w:rPr>
        <w:t xml:space="preserve"> Design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213 Rehberlik - </w:t>
      </w:r>
      <w:proofErr w:type="spellStart"/>
      <w:r w:rsidRPr="00390E6C">
        <w:rPr>
          <w:rFonts w:ascii="Georgia" w:eastAsia="Georgia" w:hAnsi="Georgia" w:cs="Georgia"/>
          <w:color w:val="000000"/>
        </w:rPr>
        <w:t>Guidance</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204 Özel Öğretim Yöntemleri - Special </w:t>
      </w:r>
      <w:proofErr w:type="spellStart"/>
      <w:r w:rsidRPr="00390E6C">
        <w:rPr>
          <w:rFonts w:ascii="Georgia" w:eastAsia="Georgia" w:hAnsi="Georgia" w:cs="Georgia"/>
          <w:color w:val="000000"/>
        </w:rPr>
        <w:t>Teaching</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Methods</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303 Sınıf Yönetimi – </w:t>
      </w:r>
      <w:proofErr w:type="spellStart"/>
      <w:r w:rsidRPr="00390E6C">
        <w:rPr>
          <w:rFonts w:ascii="Georgia" w:eastAsia="Georgia" w:hAnsi="Georgia" w:cs="Georgia"/>
          <w:color w:val="000000"/>
        </w:rPr>
        <w:t>Classroom</w:t>
      </w:r>
      <w:proofErr w:type="spellEnd"/>
      <w:r w:rsidRPr="00390E6C">
        <w:rPr>
          <w:rFonts w:ascii="Georgia" w:eastAsia="Georgia" w:hAnsi="Georgia" w:cs="Georgia"/>
          <w:color w:val="000000"/>
        </w:rPr>
        <w:t xml:space="preserve"> Management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314 Ölçme ve Değerlendirme – </w:t>
      </w:r>
      <w:proofErr w:type="spellStart"/>
      <w:r w:rsidRPr="00390E6C">
        <w:rPr>
          <w:rFonts w:ascii="Georgia" w:eastAsia="Georgia" w:hAnsi="Georgia" w:cs="Georgia"/>
          <w:color w:val="000000"/>
        </w:rPr>
        <w:t>Measurement</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Evaluation İn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AEF456 Karakter ve Değerler Eğitimi - </w:t>
      </w:r>
      <w:proofErr w:type="spellStart"/>
      <w:r w:rsidRPr="00390E6C">
        <w:rPr>
          <w:rFonts w:ascii="Georgia" w:eastAsia="Georgia" w:hAnsi="Georgia" w:cs="Georgia"/>
          <w:color w:val="000000"/>
        </w:rPr>
        <w:t>Character</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values</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3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AEF 406 Öğretmenlik Uygulaması - </w:t>
      </w:r>
      <w:proofErr w:type="spellStart"/>
      <w:r w:rsidRPr="00390E6C">
        <w:rPr>
          <w:rFonts w:ascii="Georgia" w:eastAsia="Georgia" w:hAnsi="Georgia" w:cs="Georgia"/>
          <w:color w:val="000000"/>
        </w:rPr>
        <w:t>Teaching</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Practice</w:t>
      </w:r>
      <w:proofErr w:type="spellEnd"/>
      <w:r w:rsidRPr="00390E6C">
        <w:rPr>
          <w:rFonts w:ascii="Georgia" w:eastAsia="Georgia" w:hAnsi="Georgia" w:cs="Georgia"/>
          <w:color w:val="000000"/>
        </w:rPr>
        <w:t xml:space="preserve"> – 5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b/>
          <w:color w:val="000000"/>
        </w:rPr>
      </w:pPr>
      <w:r w:rsidRPr="00390E6C">
        <w:rPr>
          <w:rFonts w:ascii="Georgia" w:eastAsia="Georgia" w:hAnsi="Georgia" w:cs="Georgia"/>
          <w:b/>
          <w:color w:val="000000"/>
        </w:rPr>
        <w:t>Seçmeli Dersler</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304 Osmanlı Türkçesi – </w:t>
      </w:r>
      <w:proofErr w:type="spellStart"/>
      <w:r w:rsidRPr="00390E6C">
        <w:rPr>
          <w:rFonts w:ascii="Georgia" w:eastAsia="Georgia" w:hAnsi="Georgia" w:cs="Georgia"/>
          <w:color w:val="000000"/>
        </w:rPr>
        <w:t>Ottoman</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lastRenderedPageBreak/>
        <w:t xml:space="preserve">İLH 341 Tasavvuf Musikisi – </w:t>
      </w:r>
      <w:proofErr w:type="spellStart"/>
      <w:r w:rsidRPr="00390E6C">
        <w:rPr>
          <w:rFonts w:ascii="Georgia" w:eastAsia="Georgia" w:hAnsi="Georgia" w:cs="Georgia"/>
          <w:color w:val="000000"/>
        </w:rPr>
        <w:t>Sufi</w:t>
      </w:r>
      <w:proofErr w:type="spellEnd"/>
      <w:r w:rsidRPr="00390E6C">
        <w:rPr>
          <w:rFonts w:ascii="Georgia" w:eastAsia="Georgia" w:hAnsi="Georgia" w:cs="Georgia"/>
          <w:color w:val="000000"/>
        </w:rPr>
        <w:t xml:space="preserve"> Music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342 Arap Dili </w:t>
      </w:r>
      <w:proofErr w:type="spellStart"/>
      <w:r w:rsidRPr="00390E6C">
        <w:rPr>
          <w:rFonts w:ascii="Georgia" w:eastAsia="Georgia" w:hAnsi="Georgia" w:cs="Georgia"/>
          <w:color w:val="000000"/>
        </w:rPr>
        <w:t>Belagatı</w:t>
      </w:r>
      <w:proofErr w:type="spellEnd"/>
      <w:r w:rsidRPr="00390E6C">
        <w:rPr>
          <w:rFonts w:ascii="Georgia" w:eastAsia="Georgia" w:hAnsi="Georgia" w:cs="Georgia"/>
          <w:color w:val="000000"/>
        </w:rPr>
        <w:t xml:space="preserve"> – </w:t>
      </w:r>
      <w:proofErr w:type="spellStart"/>
      <w:r w:rsidRPr="00390E6C">
        <w:rPr>
          <w:rFonts w:ascii="Georgia" w:eastAsia="Georgia" w:hAnsi="Georgia" w:cs="Georgia"/>
          <w:color w:val="000000"/>
        </w:rPr>
        <w:t>Rhetoric</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Arabic</w:t>
      </w:r>
      <w:proofErr w:type="spellEnd"/>
      <w:r w:rsidRPr="00390E6C">
        <w:rPr>
          <w:rFonts w:ascii="Georgia" w:eastAsia="Georgia" w:hAnsi="Georgia" w:cs="Georgia"/>
          <w:color w:val="000000"/>
        </w:rPr>
        <w:t xml:space="preserve"> Language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343 Yaygın Öğretimde Hadis –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Non-Formal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Education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344 Günümüz İslam Ülkeleri I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States</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our</w:t>
      </w:r>
      <w:proofErr w:type="spellEnd"/>
      <w:r w:rsidRPr="00390E6C">
        <w:rPr>
          <w:rFonts w:ascii="Georgia" w:eastAsia="Georgia" w:hAnsi="Georgia" w:cs="Georgia"/>
          <w:color w:val="000000"/>
        </w:rPr>
        <w:t xml:space="preserve"> Time 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345 İslam Mantık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Logic</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346 Klasik Fıkıh Metinleri – </w:t>
      </w:r>
      <w:proofErr w:type="spellStart"/>
      <w:r w:rsidRPr="00390E6C">
        <w:rPr>
          <w:rFonts w:ascii="Georgia" w:eastAsia="Georgia" w:hAnsi="Georgia" w:cs="Georgia"/>
          <w:color w:val="000000"/>
        </w:rPr>
        <w:t>Classical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Fıqh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Texts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322 Tefsir Metinleri – </w:t>
      </w:r>
      <w:proofErr w:type="spellStart"/>
      <w:r w:rsidRPr="00390E6C">
        <w:rPr>
          <w:rFonts w:ascii="Georgia" w:eastAsia="Georgia" w:hAnsi="Georgia" w:cs="Georgia"/>
          <w:color w:val="000000"/>
        </w:rPr>
        <w:t>Qur’anic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Exegetical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Texts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323 Batıda İslam Araştırmaları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Studies</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the</w:t>
      </w:r>
      <w:proofErr w:type="spellEnd"/>
      <w:r w:rsidRPr="00390E6C">
        <w:rPr>
          <w:rFonts w:ascii="Georgia" w:eastAsia="Georgia" w:hAnsi="Georgia" w:cs="Georgia"/>
          <w:color w:val="000000"/>
        </w:rPr>
        <w:t xml:space="preserve"> West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324 Günümüz Felsefe Akımları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Philosophical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Movements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326 Çağdaş İslam Akımları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Movements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328 Klasik Tasavvuf Metinleri – </w:t>
      </w:r>
      <w:proofErr w:type="spellStart"/>
      <w:r w:rsidRPr="00390E6C">
        <w:rPr>
          <w:rFonts w:ascii="Georgia" w:eastAsia="Georgia" w:hAnsi="Georgia" w:cs="Georgia"/>
          <w:color w:val="000000"/>
        </w:rPr>
        <w:t>Classical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Texts</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Sufism</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329 Bilimsel Yazı ve Araştırma Teknikleri – </w:t>
      </w:r>
      <w:proofErr w:type="spellStart"/>
      <w:r w:rsidRPr="00390E6C">
        <w:rPr>
          <w:rFonts w:ascii="Georgia" w:eastAsia="Georgia" w:hAnsi="Georgia" w:cs="Georgia"/>
          <w:color w:val="000000"/>
        </w:rPr>
        <w:t>Scientific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Writing</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Research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Techniques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330 Hitabet ve İletişim – </w:t>
      </w:r>
      <w:proofErr w:type="spellStart"/>
      <w:r w:rsidRPr="00390E6C">
        <w:rPr>
          <w:rFonts w:ascii="Georgia" w:eastAsia="Georgia" w:hAnsi="Georgia" w:cs="Georgia"/>
          <w:color w:val="000000"/>
        </w:rPr>
        <w:t>Oratory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Communication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331 Günümüz İslam Ülkeleri II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States</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Our</w:t>
      </w:r>
      <w:proofErr w:type="spellEnd"/>
      <w:r w:rsidRPr="00390E6C">
        <w:rPr>
          <w:rFonts w:ascii="Georgia" w:eastAsia="Georgia" w:hAnsi="Georgia" w:cs="Georgia"/>
          <w:color w:val="000000"/>
        </w:rPr>
        <w:t xml:space="preserve"> Time II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İLH332 Mukayeseli İslam Hukuku – </w:t>
      </w:r>
      <w:proofErr w:type="spellStart"/>
      <w:r w:rsidRPr="00390E6C">
        <w:rPr>
          <w:rFonts w:ascii="Georgia" w:eastAsia="Georgia" w:hAnsi="Georgia" w:cs="Georgia"/>
          <w:color w:val="000000"/>
        </w:rPr>
        <w:t>Comparative</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İLH347 Ruh Sağlığı ve Din – </w:t>
      </w:r>
      <w:proofErr w:type="spellStart"/>
      <w:r w:rsidRPr="00390E6C">
        <w:rPr>
          <w:rFonts w:ascii="Georgia" w:eastAsia="Georgia" w:hAnsi="Georgia" w:cs="Georgia"/>
          <w:color w:val="000000"/>
        </w:rPr>
        <w:t>Mental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Health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405 Din Hizmetlerinde iletişim ve Rehberlik – </w:t>
      </w:r>
      <w:proofErr w:type="spellStart"/>
      <w:r w:rsidRPr="00390E6C">
        <w:rPr>
          <w:rFonts w:ascii="Georgia" w:eastAsia="Georgia" w:hAnsi="Georgia" w:cs="Georgia"/>
          <w:color w:val="000000"/>
        </w:rPr>
        <w:t>Communication</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Guidance</w:t>
      </w:r>
      <w:proofErr w:type="spellEnd"/>
      <w:r w:rsidRPr="00390E6C">
        <w:rPr>
          <w:rFonts w:ascii="Georgia" w:eastAsia="Georgia" w:hAnsi="Georgia" w:cs="Georgia"/>
          <w:color w:val="000000"/>
        </w:rPr>
        <w:t xml:space="preserve"> in </w:t>
      </w:r>
      <w:proofErr w:type="spellStart"/>
      <w:r w:rsidRPr="00390E6C">
        <w:rPr>
          <w:rFonts w:ascii="Georgia" w:eastAsia="Georgia" w:hAnsi="Georgia" w:cs="Georgia"/>
          <w:color w:val="000000"/>
        </w:rPr>
        <w:t>Religious</w:t>
      </w:r>
      <w:proofErr w:type="spellEnd"/>
      <w:r w:rsidRPr="00390E6C">
        <w:rPr>
          <w:rFonts w:ascii="Georgia" w:eastAsia="Georgia" w:hAnsi="Georgia" w:cs="Georgia"/>
          <w:color w:val="000000"/>
        </w:rPr>
        <w:t xml:space="preserve"> Services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406 Karşılaştırmalı Dinler – </w:t>
      </w:r>
      <w:proofErr w:type="spellStart"/>
      <w:r w:rsidRPr="00390E6C">
        <w:rPr>
          <w:rFonts w:ascii="Georgia" w:eastAsia="Georgia" w:hAnsi="Georgia" w:cs="Georgia"/>
          <w:color w:val="000000"/>
        </w:rPr>
        <w:t>Comparative</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Religions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407 Din Psikolojisinin Problemleri – </w:t>
      </w:r>
      <w:proofErr w:type="spellStart"/>
      <w:r w:rsidRPr="00390E6C">
        <w:rPr>
          <w:rFonts w:ascii="Georgia" w:eastAsia="Georgia" w:hAnsi="Georgia" w:cs="Georgia"/>
          <w:color w:val="000000"/>
        </w:rPr>
        <w:t>Problems</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the</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psychology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408 Çağdaş Mistik Akımlar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Mystic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Movements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409 Hadis Tenkit Metotları – </w:t>
      </w:r>
      <w:proofErr w:type="spellStart"/>
      <w:r w:rsidRPr="00390E6C">
        <w:rPr>
          <w:rFonts w:ascii="Georgia" w:eastAsia="Georgia" w:hAnsi="Georgia" w:cs="Georgia"/>
          <w:color w:val="000000"/>
        </w:rPr>
        <w:t>Methods</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Criticism</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425 Çağdaş İslam Düşünürleri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Muslim</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Thinkers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426 Hitabet ve Din – </w:t>
      </w:r>
      <w:proofErr w:type="spellStart"/>
      <w:r w:rsidRPr="00390E6C">
        <w:rPr>
          <w:rFonts w:ascii="Georgia" w:eastAsia="Georgia" w:hAnsi="Georgia" w:cs="Georgia"/>
          <w:color w:val="000000"/>
        </w:rPr>
        <w:t>Oratory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420 Çağdaş Türk Düşüncesi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Thought</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421 Günümüz Fıkıh Problemleri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Problems</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Islamıc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422 Yaşayan Dünya Dinleri – </w:t>
      </w:r>
      <w:proofErr w:type="spellStart"/>
      <w:r w:rsidRPr="00390E6C">
        <w:rPr>
          <w:rFonts w:ascii="Georgia" w:eastAsia="Georgia" w:hAnsi="Georgia" w:cs="Georgia"/>
          <w:color w:val="000000"/>
        </w:rPr>
        <w:t>Living</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Religions</w:t>
      </w:r>
      <w:proofErr w:type="spellEnd"/>
      <w:r w:rsidRPr="00390E6C">
        <w:rPr>
          <w:rFonts w:ascii="Georgia" w:eastAsia="Georgia" w:hAnsi="Georgia" w:cs="Georgia"/>
          <w:color w:val="000000"/>
        </w:rPr>
        <w:t xml:space="preserve"> of World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423 Günümüz Hadis Problemleri – </w:t>
      </w:r>
      <w:proofErr w:type="spellStart"/>
      <w:r w:rsidRPr="00390E6C">
        <w:rPr>
          <w:rFonts w:ascii="Georgia" w:eastAsia="Georgia" w:hAnsi="Georgia" w:cs="Georgia"/>
          <w:color w:val="000000"/>
        </w:rPr>
        <w:t>Contemporary</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Hadith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Problems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424 Türk Kelamcıları – </w:t>
      </w:r>
      <w:proofErr w:type="spellStart"/>
      <w:r w:rsidRPr="00390E6C">
        <w:rPr>
          <w:rFonts w:ascii="Georgia" w:eastAsia="Georgia" w:hAnsi="Georgia" w:cs="Georgia"/>
          <w:color w:val="000000"/>
        </w:rPr>
        <w:t>Turkish</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Theologians</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427 Sosyal Psikoloji – </w:t>
      </w:r>
      <w:proofErr w:type="spellStart"/>
      <w:r w:rsidRPr="00390E6C">
        <w:rPr>
          <w:rFonts w:ascii="Georgia" w:eastAsia="Georgia" w:hAnsi="Georgia" w:cs="Georgia"/>
          <w:color w:val="000000"/>
        </w:rPr>
        <w:t>Social</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Psychology</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428 Çevre ve Din – Environment </w:t>
      </w:r>
      <w:proofErr w:type="spellStart"/>
      <w:r w:rsidRPr="00390E6C">
        <w:rPr>
          <w:rFonts w:ascii="Georgia" w:eastAsia="Georgia" w:hAnsi="Georgia" w:cs="Georgia"/>
          <w:color w:val="000000"/>
        </w:rPr>
        <w:t>and</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Religion</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 429 İslam Vakıflar Hukuku –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Foundation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İLH430 Küresel Toplumu Anlama –</w:t>
      </w:r>
      <w:proofErr w:type="spellStart"/>
      <w:r w:rsidRPr="00390E6C">
        <w:rPr>
          <w:rFonts w:ascii="Georgia" w:eastAsia="Georgia" w:hAnsi="Georgia" w:cs="Georgia"/>
          <w:color w:val="000000"/>
        </w:rPr>
        <w:t>Understanding</w:t>
      </w:r>
      <w:proofErr w:type="spellEnd"/>
      <w:r w:rsidRPr="00390E6C">
        <w:rPr>
          <w:rFonts w:ascii="Georgia" w:eastAsia="Georgia" w:hAnsi="Georgia" w:cs="Georgia"/>
          <w:color w:val="000000"/>
        </w:rPr>
        <w:t xml:space="preserve"> Global </w:t>
      </w:r>
      <w:proofErr w:type="spellStart"/>
      <w:r w:rsidRPr="00390E6C">
        <w:rPr>
          <w:rFonts w:ascii="Georgia" w:eastAsia="Georgia" w:hAnsi="Georgia" w:cs="Georgia"/>
          <w:color w:val="000000"/>
        </w:rPr>
        <w:t>Society</w:t>
      </w:r>
      <w:proofErr w:type="spellEnd"/>
      <w:r w:rsidRPr="00390E6C">
        <w:rPr>
          <w:rFonts w:ascii="Georgia" w:eastAsia="Georgia" w:hAnsi="Georgia" w:cs="Georgia"/>
          <w:color w:val="000000"/>
        </w:rPr>
        <w:t xml:space="preserve">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İLH431 Kişisel Gelişim ve Din - </w:t>
      </w:r>
      <w:proofErr w:type="spellStart"/>
      <w:r w:rsidRPr="00390E6C">
        <w:rPr>
          <w:rFonts w:ascii="Georgia" w:eastAsia="Georgia" w:hAnsi="Georgia" w:cs="Georgia"/>
          <w:color w:val="000000"/>
        </w:rPr>
        <w:t>Personality</w:t>
      </w:r>
      <w:proofErr w:type="spellEnd"/>
      <w:r w:rsidRPr="00390E6C">
        <w:rPr>
          <w:rFonts w:ascii="Georgia" w:eastAsia="Georgia" w:hAnsi="Georgia" w:cs="Georgia"/>
          <w:color w:val="000000"/>
        </w:rPr>
        <w:t xml:space="preserve"> Development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İLH432 Karşılaştırmalı Mitoloji - </w:t>
      </w:r>
      <w:proofErr w:type="spellStart"/>
      <w:r w:rsidRPr="00390E6C">
        <w:rPr>
          <w:rFonts w:ascii="Georgia" w:eastAsia="Georgia" w:hAnsi="Georgia" w:cs="Georgia"/>
          <w:color w:val="000000"/>
        </w:rPr>
        <w:t>Comparative</w:t>
      </w:r>
      <w:proofErr w:type="spellEnd"/>
      <w:r w:rsidRPr="00390E6C">
        <w:rPr>
          <w:rFonts w:ascii="Georgia" w:eastAsia="Georgia" w:hAnsi="Georgia" w:cs="Georgia"/>
          <w:color w:val="000000"/>
        </w:rPr>
        <w:t xml:space="preserve"> Mythology – 2 kredi</w:t>
      </w:r>
    </w:p>
    <w:p w:rsidR="00F076DA"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İLH433 Peygamberler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Prophets</w:t>
      </w:r>
      <w:proofErr w:type="spellEnd"/>
      <w:r w:rsidRPr="00390E6C">
        <w:rPr>
          <w:rFonts w:ascii="Georgia" w:eastAsia="Georgia" w:hAnsi="Georgia" w:cs="Georgia"/>
          <w:color w:val="000000"/>
        </w:rPr>
        <w:t xml:space="preserve"> – 2 kredi</w:t>
      </w:r>
    </w:p>
    <w:p w:rsidR="008247D0" w:rsidRPr="00390E6C" w:rsidRDefault="00F076DA" w:rsidP="00F076DA">
      <w:pPr>
        <w:pBdr>
          <w:top w:val="nil"/>
          <w:left w:val="nil"/>
          <w:bottom w:val="nil"/>
          <w:right w:val="nil"/>
          <w:between w:val="nil"/>
        </w:pBdr>
        <w:spacing w:after="0" w:line="240" w:lineRule="auto"/>
        <w:ind w:left="1443"/>
        <w:jc w:val="both"/>
        <w:rPr>
          <w:rFonts w:ascii="Georgia" w:eastAsia="Georgia" w:hAnsi="Georgia" w:cs="Georgia"/>
          <w:color w:val="000000"/>
        </w:rPr>
      </w:pPr>
      <w:r w:rsidRPr="00390E6C">
        <w:rPr>
          <w:rFonts w:ascii="Georgia" w:eastAsia="Georgia" w:hAnsi="Georgia" w:cs="Georgia"/>
          <w:color w:val="000000"/>
        </w:rPr>
        <w:t xml:space="preserve">İLH434 İslam Hukuk Tarihi – </w:t>
      </w:r>
      <w:proofErr w:type="spellStart"/>
      <w:r w:rsidRPr="00390E6C">
        <w:rPr>
          <w:rFonts w:ascii="Georgia" w:eastAsia="Georgia" w:hAnsi="Georgia" w:cs="Georgia"/>
          <w:color w:val="000000"/>
        </w:rPr>
        <w:t>History</w:t>
      </w:r>
      <w:proofErr w:type="spellEnd"/>
      <w:r w:rsidRPr="00390E6C">
        <w:rPr>
          <w:rFonts w:ascii="Georgia" w:eastAsia="Georgia" w:hAnsi="Georgia" w:cs="Georgia"/>
          <w:color w:val="000000"/>
        </w:rPr>
        <w:t xml:space="preserve"> of </w:t>
      </w:r>
      <w:proofErr w:type="spellStart"/>
      <w:r w:rsidRPr="00390E6C">
        <w:rPr>
          <w:rFonts w:ascii="Georgia" w:eastAsia="Georgia" w:hAnsi="Georgia" w:cs="Georgia"/>
          <w:color w:val="000000"/>
        </w:rPr>
        <w:t>Islamic</w:t>
      </w:r>
      <w:proofErr w:type="spellEnd"/>
      <w:r w:rsidRPr="00390E6C">
        <w:rPr>
          <w:rFonts w:ascii="Georgia" w:eastAsia="Georgia" w:hAnsi="Georgia" w:cs="Georgia"/>
          <w:color w:val="000000"/>
        </w:rPr>
        <w:t xml:space="preserve"> </w:t>
      </w:r>
      <w:proofErr w:type="spellStart"/>
      <w:r w:rsidRPr="00390E6C">
        <w:rPr>
          <w:rFonts w:ascii="Georgia" w:eastAsia="Georgia" w:hAnsi="Georgia" w:cs="Georgia"/>
          <w:color w:val="000000"/>
        </w:rPr>
        <w:t>Law</w:t>
      </w:r>
      <w:proofErr w:type="spellEnd"/>
      <w:r w:rsidRPr="00390E6C">
        <w:rPr>
          <w:rFonts w:ascii="Georgia" w:eastAsia="Georgia" w:hAnsi="Georgia" w:cs="Georgia"/>
          <w:color w:val="000000"/>
        </w:rPr>
        <w:t>- 2 kredi</w:t>
      </w:r>
    </w:p>
    <w:p w:rsidR="008247D0" w:rsidRPr="00390E6C" w:rsidRDefault="008247D0" w:rsidP="008247D0">
      <w:pPr>
        <w:autoSpaceDE w:val="0"/>
        <w:autoSpaceDN w:val="0"/>
        <w:adjustRightInd w:val="0"/>
        <w:spacing w:after="0" w:line="240" w:lineRule="auto"/>
        <w:rPr>
          <w:rFonts w:ascii="Georgia" w:hAnsi="Georgia" w:cs="Times New Roman"/>
          <w:b/>
        </w:rPr>
      </w:pPr>
    </w:p>
    <w:p w:rsidR="008247D0" w:rsidRPr="00390E6C" w:rsidRDefault="008247D0" w:rsidP="008247D0">
      <w:pPr>
        <w:autoSpaceDE w:val="0"/>
        <w:autoSpaceDN w:val="0"/>
        <w:adjustRightInd w:val="0"/>
        <w:spacing w:after="0" w:line="240" w:lineRule="auto"/>
        <w:rPr>
          <w:rFonts w:ascii="Georgia" w:hAnsi="Georgia" w:cs="Times New Roman"/>
          <w:b/>
        </w:rPr>
      </w:pPr>
      <w:r w:rsidRPr="00390E6C">
        <w:rPr>
          <w:rFonts w:ascii="Georgia" w:hAnsi="Georgia" w:cs="Times New Roman"/>
          <w:b/>
        </w:rPr>
        <w:t>II- AMAÇ ve HEDEFLER</w:t>
      </w:r>
    </w:p>
    <w:p w:rsidR="00F076DA" w:rsidRPr="00390E6C" w:rsidRDefault="00F076DA" w:rsidP="00F076DA">
      <w:pPr>
        <w:numPr>
          <w:ilvl w:val="0"/>
          <w:numId w:val="21"/>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İdarenin Amaç ve Hedefleri</w:t>
      </w:r>
    </w:p>
    <w:p w:rsidR="00F076DA" w:rsidRPr="00390E6C" w:rsidRDefault="00F076DA" w:rsidP="00F076DA">
      <w:pPr>
        <w:numPr>
          <w:ilvl w:val="0"/>
          <w:numId w:val="22"/>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İlahiyat eğitiminin niteliğini geliştirmek;</w:t>
      </w:r>
    </w:p>
    <w:p w:rsidR="00F076DA" w:rsidRPr="00390E6C" w:rsidRDefault="00F076DA" w:rsidP="00F076DA">
      <w:pPr>
        <w:numPr>
          <w:ilvl w:val="0"/>
          <w:numId w:val="22"/>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Ders programlarını ve içeriklerini yeni gelişmeler çerçevesinde güncellemek;</w:t>
      </w:r>
    </w:p>
    <w:p w:rsidR="00F076DA" w:rsidRPr="00390E6C" w:rsidRDefault="00F076DA" w:rsidP="00F076DA">
      <w:pPr>
        <w:numPr>
          <w:ilvl w:val="0"/>
          <w:numId w:val="22"/>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Öğrencilere yönelik yurt içi ve yurt dışı gelişim programları düzenlemek ve öğrencilerimizin bu programlara katılımını sağlamak;</w:t>
      </w:r>
    </w:p>
    <w:p w:rsidR="00F076DA" w:rsidRPr="00390E6C" w:rsidRDefault="00F076DA" w:rsidP="00F076DA">
      <w:pPr>
        <w:numPr>
          <w:ilvl w:val="0"/>
          <w:numId w:val="22"/>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İlahiyat alanını ilgilendiren konularda sosyal sorumluluk projeleri geliştirmek;</w:t>
      </w:r>
    </w:p>
    <w:p w:rsidR="00F076DA" w:rsidRPr="00390E6C" w:rsidRDefault="00F076DA" w:rsidP="00F076DA">
      <w:pPr>
        <w:numPr>
          <w:ilvl w:val="0"/>
          <w:numId w:val="22"/>
        </w:numPr>
        <w:pBdr>
          <w:top w:val="nil"/>
          <w:left w:val="nil"/>
          <w:bottom w:val="nil"/>
          <w:right w:val="nil"/>
          <w:between w:val="nil"/>
        </w:pBdr>
        <w:spacing w:after="0" w:line="240" w:lineRule="auto"/>
        <w:jc w:val="both"/>
        <w:rPr>
          <w:rFonts w:ascii="Georgia" w:eastAsia="Georgia" w:hAnsi="Georgia" w:cs="Georgia"/>
          <w:color w:val="373737"/>
          <w:highlight w:val="white"/>
        </w:rPr>
      </w:pPr>
      <w:r w:rsidRPr="00390E6C">
        <w:rPr>
          <w:rFonts w:ascii="Georgia" w:eastAsia="Georgia" w:hAnsi="Georgia" w:cs="Georgia"/>
          <w:color w:val="000000"/>
        </w:rPr>
        <w:t xml:space="preserve">Nitelikli araştırmacılar yetiştirmek ve </w:t>
      </w:r>
      <w:r w:rsidRPr="00390E6C">
        <w:rPr>
          <w:rFonts w:ascii="Georgia" w:eastAsia="Georgia" w:hAnsi="Georgia" w:cs="Georgia"/>
          <w:color w:val="373737"/>
          <w:highlight w:val="white"/>
        </w:rPr>
        <w:t> uluslararası atıf indekslerindeki dergilerde yayın sayısını artırmak;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highlight w:val="white"/>
        </w:rPr>
        <w:t>KKTC Din İşleri Başkanlığı ve Milli Eğitim Bakanlığı ile iletişimi geliştirmek,</w:t>
      </w:r>
      <w:r w:rsidRPr="00390E6C">
        <w:rPr>
          <w:rFonts w:ascii="Georgia" w:eastAsia="Georgia" w:hAnsi="Georgia" w:cs="Georgia"/>
          <w:color w:val="373737"/>
        </w:rPr>
        <w:t xml:space="preserve">  bu kurumlar tarafından düzenlenen meslek içi eğitim programlarına akademik destek sağlamak;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 xml:space="preserve">Fakültemizde görev yapan idari ve akademik personelin yaptıkları iş ve fakülte yönetiminden duydukları memnuniyet derecesini arttırmak; </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 xml:space="preserve">Fakültemiz öğrencilerinin eğitim ve öğretim sürecinde akademik ortam ve öğrenmeyi destekleyici olanaklar, sağlanan hizmetler, eğitim-öğretim programları, ölçme ve </w:t>
      </w:r>
      <w:r w:rsidRPr="00390E6C">
        <w:rPr>
          <w:rFonts w:ascii="Georgia" w:eastAsia="Georgia" w:hAnsi="Georgia" w:cs="Georgia"/>
          <w:color w:val="373737"/>
        </w:rPr>
        <w:lastRenderedPageBreak/>
        <w:t>değerlendirme, akademik danışmanlık ve rehberlik gibi konularda duydukları memnuniyet derecesini artırmak;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Öğrencilerimizin fakülteden mezun olduktan sonra muhatap olacakları paydaşlarının memnuniyet derecesini arttırmak;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Öğrencilerimize uluslararası programlardan yararlanma fırsatı sunmak;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Fakültemiz bünyesinde gerçekleştirilen uluslararası toplantıların sayısını artırarak fakültemizin uluslararası tanınırlığını sağlamak.</w:t>
      </w:r>
    </w:p>
    <w:p w:rsidR="00F076DA" w:rsidRPr="00390E6C" w:rsidRDefault="00F076DA" w:rsidP="00F076DA">
      <w:pPr>
        <w:numPr>
          <w:ilvl w:val="0"/>
          <w:numId w:val="22"/>
        </w:numPr>
        <w:pBdr>
          <w:top w:val="nil"/>
          <w:left w:val="nil"/>
          <w:bottom w:val="nil"/>
          <w:right w:val="nil"/>
          <w:between w:val="nil"/>
        </w:pBdr>
        <w:shd w:val="clear" w:color="auto" w:fill="FFFFFF"/>
        <w:spacing w:after="0" w:line="240" w:lineRule="auto"/>
        <w:jc w:val="both"/>
        <w:rPr>
          <w:rFonts w:ascii="Georgia" w:eastAsia="Georgia" w:hAnsi="Georgia" w:cs="Georgia"/>
          <w:color w:val="373737"/>
        </w:rPr>
      </w:pPr>
      <w:r w:rsidRPr="00390E6C">
        <w:rPr>
          <w:rFonts w:ascii="Georgia" w:eastAsia="Georgia" w:hAnsi="Georgia" w:cs="Georgia"/>
          <w:color w:val="373737"/>
        </w:rPr>
        <w:t>Sürdürülebilir Kalkınma Amaçları olan açlığın ve yoksulluğun sona erdirilmesi, çevrenin korunması, iklim krizine karşı önlem alınması, refahın adil paylaşımı ve barışın sağlanması için küresel eylem çağrısına hem bilimsel hem de fiziksel katılım sağlamak.</w:t>
      </w:r>
    </w:p>
    <w:p w:rsidR="00F076DA" w:rsidRPr="00390E6C" w:rsidRDefault="00F076DA" w:rsidP="00F076DA">
      <w:pPr>
        <w:pBdr>
          <w:top w:val="nil"/>
          <w:left w:val="nil"/>
          <w:bottom w:val="nil"/>
          <w:right w:val="nil"/>
          <w:between w:val="nil"/>
        </w:pBdr>
        <w:spacing w:after="0" w:line="240" w:lineRule="auto"/>
        <w:ind w:left="525"/>
        <w:jc w:val="both"/>
        <w:rPr>
          <w:rFonts w:ascii="Georgia" w:eastAsia="Georgia" w:hAnsi="Georgia" w:cs="Georgia"/>
          <w:color w:val="000000"/>
        </w:rPr>
      </w:pPr>
    </w:p>
    <w:p w:rsidR="00F076DA" w:rsidRPr="00390E6C" w:rsidRDefault="00F076DA" w:rsidP="00F076DA">
      <w:pPr>
        <w:numPr>
          <w:ilvl w:val="0"/>
          <w:numId w:val="21"/>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Temel Politikalar ve Öncelikler</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Araştırma ve eğitim yoluyla fakültenin ulusal ve uluslararası tanınırlığını ve saygınlığını artırmak;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Yılda iki sayı olarak yayınlanmakta olan fakültemiz hakemli akademik dergilerini düzenli olarak çıkarmak ve tanıtımı için gereken çalışmaları sürdürmek;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 xml:space="preserve">Tanınırlığın artırılması amacıyla, fakülte dergilerinin uluslararası tarama motorlarında </w:t>
      </w:r>
      <w:proofErr w:type="spellStart"/>
      <w:r w:rsidRPr="00390E6C">
        <w:rPr>
          <w:rFonts w:ascii="Georgia" w:eastAsia="Georgia" w:hAnsi="Georgia" w:cs="Georgia"/>
          <w:color w:val="393939"/>
          <w:highlight w:val="white"/>
        </w:rPr>
        <w:t>görünürlülüğünü</w:t>
      </w:r>
      <w:proofErr w:type="spellEnd"/>
      <w:r w:rsidRPr="00390E6C">
        <w:rPr>
          <w:rFonts w:ascii="Georgia" w:eastAsia="Georgia" w:hAnsi="Georgia" w:cs="Georgia"/>
          <w:color w:val="393939"/>
          <w:highlight w:val="white"/>
        </w:rPr>
        <w:t xml:space="preserve"> artırmak;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Öğretim üyelerimizin, uluslararası hakemli dergilerde ve uluslararası tarama indekslerinde yılda en az iki makale yayınlamasını teşvik eden üniversitemizin bu politikasını gerçekleştirmeye katkı koymak;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Ulusal ve uluslararası eğitim ve araştırma kurumları ile iletişim ve işbirliğini geliştirmek;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Kurumsal öğrenmeyi desteklemek ve kurum kültürü ve kimliğini geliştirmek;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Öğrencilerin gelişimini desteklemek;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Öğrenci ve mezunların üniversite ile bağlarını geliştirici faaliyetlerde bulunmak;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Dini yanlış yorumlayarak çatışma unsuru haline getirmeye çabalayanlara karşı durarak, dinin doğru yorumunu yaparak, halkın birliğine, bütünlüğüne ve esenliğine katkı sağlamak.</w:t>
      </w:r>
    </w:p>
    <w:p w:rsidR="00F076DA" w:rsidRPr="00390E6C" w:rsidRDefault="00F076DA" w:rsidP="00F076DA">
      <w:pPr>
        <w:numPr>
          <w:ilvl w:val="0"/>
          <w:numId w:val="23"/>
        </w:numPr>
        <w:pBdr>
          <w:top w:val="nil"/>
          <w:left w:val="nil"/>
          <w:bottom w:val="nil"/>
          <w:right w:val="nil"/>
          <w:between w:val="nil"/>
        </w:pBdr>
        <w:spacing w:after="0" w:line="240" w:lineRule="auto"/>
        <w:jc w:val="both"/>
        <w:rPr>
          <w:rFonts w:ascii="Georgia" w:eastAsia="Georgia" w:hAnsi="Georgia" w:cs="Georgia"/>
          <w:color w:val="393939"/>
          <w:highlight w:val="white"/>
        </w:rPr>
      </w:pPr>
      <w:r w:rsidRPr="00390E6C">
        <w:rPr>
          <w:rFonts w:ascii="Georgia" w:eastAsia="Georgia" w:hAnsi="Georgia" w:cs="Georgia"/>
          <w:color w:val="393939"/>
          <w:highlight w:val="white"/>
        </w:rPr>
        <w:t>Toplum refahının yükseltilmesi, nitelikli eğitimin sağlanması ve eksikliklerin giderilmesi düşüncesiyle öğrencileri sosyal girişim ve etkinliklere yönlendirmek.</w:t>
      </w:r>
    </w:p>
    <w:p w:rsidR="00F076DA" w:rsidRPr="00390E6C" w:rsidRDefault="00F076DA" w:rsidP="00F076DA">
      <w:pPr>
        <w:pBdr>
          <w:top w:val="nil"/>
          <w:left w:val="nil"/>
          <w:bottom w:val="nil"/>
          <w:right w:val="nil"/>
          <w:between w:val="nil"/>
        </w:pBdr>
        <w:spacing w:after="0" w:line="240" w:lineRule="auto"/>
        <w:ind w:left="525"/>
        <w:jc w:val="both"/>
        <w:rPr>
          <w:rFonts w:ascii="Georgia" w:eastAsia="Arial" w:hAnsi="Georgia" w:cs="Arial"/>
          <w:color w:val="393939"/>
          <w:highlight w:val="white"/>
        </w:rPr>
      </w:pPr>
    </w:p>
    <w:p w:rsidR="00F076DA" w:rsidRPr="00390E6C" w:rsidRDefault="00F076DA" w:rsidP="00F076DA">
      <w:pPr>
        <w:numPr>
          <w:ilvl w:val="0"/>
          <w:numId w:val="21"/>
        </w:numPr>
        <w:pBdr>
          <w:top w:val="nil"/>
          <w:left w:val="nil"/>
          <w:bottom w:val="nil"/>
          <w:right w:val="nil"/>
          <w:between w:val="nil"/>
        </w:pBdr>
        <w:spacing w:after="0" w:line="240" w:lineRule="auto"/>
        <w:jc w:val="both"/>
        <w:rPr>
          <w:rFonts w:ascii="Georgia" w:eastAsia="Georgia" w:hAnsi="Georgia" w:cs="Georgia"/>
          <w:b/>
          <w:color w:val="000000"/>
        </w:rPr>
      </w:pPr>
      <w:r w:rsidRPr="00390E6C">
        <w:rPr>
          <w:rFonts w:ascii="Georgia" w:eastAsia="Georgia" w:hAnsi="Georgia" w:cs="Georgia"/>
          <w:b/>
          <w:color w:val="000000"/>
        </w:rPr>
        <w:t>Diğer Hususlar</w:t>
      </w:r>
    </w:p>
    <w:p w:rsidR="00F076DA" w:rsidRPr="00390E6C" w:rsidRDefault="00F076DA" w:rsidP="00F076DA">
      <w:pPr>
        <w:numPr>
          <w:ilvl w:val="0"/>
          <w:numId w:val="20"/>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Kültürel değerlerimizi gözetmek,</w:t>
      </w:r>
    </w:p>
    <w:p w:rsidR="00F076DA" w:rsidRPr="00390E6C" w:rsidRDefault="00F076DA" w:rsidP="00F076DA">
      <w:pPr>
        <w:numPr>
          <w:ilvl w:val="0"/>
          <w:numId w:val="20"/>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Topluma ve çevreye karşı duyarlı olmak,</w:t>
      </w:r>
    </w:p>
    <w:p w:rsidR="00F076DA" w:rsidRPr="00390E6C" w:rsidRDefault="00F076DA" w:rsidP="00F076DA">
      <w:pPr>
        <w:numPr>
          <w:ilvl w:val="0"/>
          <w:numId w:val="20"/>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Çağın gereklerine ve teknolojik gelişime açık olmak;</w:t>
      </w:r>
    </w:p>
    <w:p w:rsidR="00F076DA" w:rsidRPr="00390E6C" w:rsidRDefault="00F076DA" w:rsidP="00F076DA">
      <w:pPr>
        <w:numPr>
          <w:ilvl w:val="0"/>
          <w:numId w:val="20"/>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Yaratıcı ve yeniliklere açık olmak.</w:t>
      </w:r>
      <w:proofErr w:type="gramEnd"/>
    </w:p>
    <w:p w:rsidR="008247D0" w:rsidRPr="00390E6C" w:rsidRDefault="008247D0" w:rsidP="008247D0">
      <w:pPr>
        <w:autoSpaceDE w:val="0"/>
        <w:autoSpaceDN w:val="0"/>
        <w:adjustRightInd w:val="0"/>
        <w:spacing w:after="0" w:line="240" w:lineRule="auto"/>
        <w:rPr>
          <w:rFonts w:ascii="Georgia" w:hAnsi="Georgia" w:cs="Times New Roman"/>
        </w:rPr>
      </w:pPr>
    </w:p>
    <w:p w:rsidR="008247D0" w:rsidRPr="00390E6C" w:rsidRDefault="008247D0" w:rsidP="008247D0">
      <w:pPr>
        <w:autoSpaceDE w:val="0"/>
        <w:autoSpaceDN w:val="0"/>
        <w:adjustRightInd w:val="0"/>
        <w:spacing w:after="0" w:line="240" w:lineRule="auto"/>
        <w:rPr>
          <w:rFonts w:ascii="Georgia" w:hAnsi="Georgia" w:cs="Times New Roman"/>
          <w:b/>
        </w:rPr>
      </w:pPr>
      <w:r w:rsidRPr="00390E6C">
        <w:rPr>
          <w:rFonts w:ascii="Georgia" w:hAnsi="Georgia" w:cs="Times New Roman"/>
          <w:b/>
        </w:rPr>
        <w:t>III- FAALİYETLER İLİŞKİN BİLGİ VE DEĞERLENDİRMELER</w:t>
      </w:r>
      <w:r w:rsidR="00840BFD" w:rsidRPr="00390E6C">
        <w:rPr>
          <w:rFonts w:ascii="Georgia" w:hAnsi="Georgia" w:cs="Times New Roman"/>
          <w:b/>
        </w:rPr>
        <w:t xml:space="preserve"> </w:t>
      </w:r>
      <w:proofErr w:type="gramStart"/>
      <w:r w:rsidR="00840BFD" w:rsidRPr="00390E6C">
        <w:rPr>
          <w:rFonts w:ascii="Georgia" w:hAnsi="Georgia" w:cs="Times New Roman"/>
          <w:b/>
        </w:rPr>
        <w:t>(</w:t>
      </w:r>
      <w:proofErr w:type="gramEnd"/>
      <w:r w:rsidR="00840BFD" w:rsidRPr="00390E6C">
        <w:rPr>
          <w:rFonts w:ascii="Georgia" w:hAnsi="Georgia" w:cs="Times New Roman"/>
          <w:b/>
        </w:rPr>
        <w:t>İlgili tablolar aşağıdadır.</w:t>
      </w:r>
    </w:p>
    <w:p w:rsidR="008247D0" w:rsidRPr="00390E6C" w:rsidRDefault="008247D0" w:rsidP="008247D0">
      <w:pPr>
        <w:autoSpaceDE w:val="0"/>
        <w:autoSpaceDN w:val="0"/>
        <w:adjustRightInd w:val="0"/>
        <w:spacing w:after="0" w:line="240" w:lineRule="auto"/>
        <w:rPr>
          <w:rFonts w:ascii="Georgia" w:hAnsi="Georgia" w:cs="Times New Roman"/>
        </w:rPr>
      </w:pPr>
      <w:r w:rsidRPr="00390E6C">
        <w:rPr>
          <w:rFonts w:ascii="Georgia" w:hAnsi="Georgia" w:cs="Times New Roman"/>
        </w:rPr>
        <w:t xml:space="preserve">   A- Performans Bilgileri</w:t>
      </w:r>
    </w:p>
    <w:p w:rsidR="008247D0" w:rsidRPr="00390E6C" w:rsidRDefault="008247D0" w:rsidP="008247D0">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 xml:space="preserve">1- Faaliyet ve Proje Bilgileri </w:t>
      </w:r>
    </w:p>
    <w:p w:rsidR="008247D0" w:rsidRPr="00390E6C" w:rsidRDefault="008247D0" w:rsidP="008247D0">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Akademik Birimler Tarafından Düzenlenen Ulusal ve Uluslararası Bilimsel Etkinlikler</w:t>
      </w:r>
    </w:p>
    <w:p w:rsidR="008247D0" w:rsidRPr="00390E6C" w:rsidRDefault="008247D0" w:rsidP="008247D0">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Üniversite ve Diğer Kuruluşlar Tarafından Düzenlenen Ulusal ve Uluslararası Bilimsel Etkinliklere Katılım</w:t>
      </w:r>
    </w:p>
    <w:p w:rsidR="008247D0" w:rsidRPr="00390E6C" w:rsidRDefault="008247D0" w:rsidP="008247D0">
      <w:pPr>
        <w:pStyle w:val="ListeParagraf"/>
        <w:widowControl w:val="0"/>
        <w:numPr>
          <w:ilvl w:val="0"/>
          <w:numId w:val="3"/>
        </w:numPr>
        <w:autoSpaceDE w:val="0"/>
        <w:autoSpaceDN w:val="0"/>
        <w:adjustRightInd w:val="0"/>
        <w:spacing w:after="0" w:line="240" w:lineRule="auto"/>
        <w:rPr>
          <w:rFonts w:ascii="Georgia" w:hAnsi="Georgia" w:cs="Times New Roman"/>
          <w:bCs/>
        </w:rPr>
      </w:pPr>
      <w:r w:rsidRPr="00390E6C">
        <w:rPr>
          <w:rFonts w:ascii="Georgia" w:hAnsi="Georgia" w:cs="Times New Roman"/>
          <w:bCs/>
        </w:rPr>
        <w:t>Akademik Birimlerin Gerçekleştirdiği Diğer Faaliyetler</w:t>
      </w:r>
    </w:p>
    <w:p w:rsidR="008247D0" w:rsidRPr="00390E6C" w:rsidRDefault="008247D0" w:rsidP="008247D0">
      <w:pPr>
        <w:pStyle w:val="ListeParagraf"/>
        <w:numPr>
          <w:ilvl w:val="0"/>
          <w:numId w:val="3"/>
        </w:numPr>
        <w:spacing w:after="0" w:line="240" w:lineRule="auto"/>
        <w:rPr>
          <w:rFonts w:ascii="Georgia" w:hAnsi="Georgia" w:cs="Times New Roman"/>
        </w:rPr>
      </w:pPr>
      <w:r w:rsidRPr="00390E6C">
        <w:rPr>
          <w:rFonts w:ascii="Georgia" w:hAnsi="Georgia" w:cs="Times New Roman"/>
          <w:bCs/>
        </w:rPr>
        <w:t>Bilimsel Yayınlar</w:t>
      </w:r>
    </w:p>
    <w:p w:rsidR="008247D0" w:rsidRPr="00390E6C" w:rsidRDefault="008247D0" w:rsidP="008247D0">
      <w:pPr>
        <w:pStyle w:val="ListeParagraf"/>
        <w:numPr>
          <w:ilvl w:val="0"/>
          <w:numId w:val="3"/>
        </w:numPr>
        <w:spacing w:after="0" w:line="240" w:lineRule="auto"/>
        <w:rPr>
          <w:rFonts w:ascii="Georgia" w:hAnsi="Georgia" w:cs="Times New Roman"/>
          <w:bCs/>
        </w:rPr>
      </w:pPr>
      <w:r w:rsidRPr="00390E6C">
        <w:rPr>
          <w:rFonts w:ascii="Georgia" w:hAnsi="Georgia" w:cs="Times New Roman"/>
          <w:bCs/>
        </w:rPr>
        <w:t>Bilimsel Projeler</w:t>
      </w:r>
    </w:p>
    <w:p w:rsidR="008247D0" w:rsidRPr="00390E6C" w:rsidRDefault="008247D0" w:rsidP="008247D0">
      <w:pPr>
        <w:autoSpaceDE w:val="0"/>
        <w:autoSpaceDN w:val="0"/>
        <w:adjustRightInd w:val="0"/>
        <w:spacing w:after="0" w:line="240" w:lineRule="auto"/>
        <w:ind w:firstLine="708"/>
        <w:rPr>
          <w:rFonts w:ascii="Georgia" w:hAnsi="Georgia" w:cs="Times New Roman"/>
        </w:rPr>
      </w:pPr>
      <w:r w:rsidRPr="00390E6C">
        <w:rPr>
          <w:rFonts w:ascii="Georgia" w:hAnsi="Georgia" w:cs="Times New Roman"/>
        </w:rPr>
        <w:t>2- Diğer Hususlar</w:t>
      </w:r>
    </w:p>
    <w:p w:rsidR="009279C6" w:rsidRPr="00390E6C" w:rsidRDefault="009279C6" w:rsidP="009279C6">
      <w:pPr>
        <w:spacing w:after="0" w:line="240" w:lineRule="auto"/>
        <w:rPr>
          <w:rFonts w:ascii="Georgia" w:hAnsi="Georgia" w:cs="Times New Roman"/>
          <w:b/>
        </w:rPr>
      </w:pPr>
    </w:p>
    <w:p w:rsidR="009279C6" w:rsidRPr="00390E6C" w:rsidRDefault="009279C6" w:rsidP="009279C6">
      <w:pPr>
        <w:spacing w:after="0" w:line="240" w:lineRule="auto"/>
        <w:rPr>
          <w:rFonts w:ascii="Georgia" w:eastAsia="Georgia" w:hAnsi="Georgia" w:cs="Georgia"/>
          <w:b/>
        </w:rPr>
      </w:pPr>
      <w:r w:rsidRPr="00390E6C">
        <w:rPr>
          <w:rFonts w:ascii="Georgia" w:eastAsia="Georgia" w:hAnsi="Georgia" w:cs="Georgia"/>
          <w:b/>
        </w:rPr>
        <w:t>IV- KURUMSAL KABİLİYET Ve KAPASİTENİN DEĞERLENDİRİLMESİ</w:t>
      </w:r>
    </w:p>
    <w:p w:rsidR="009279C6" w:rsidRPr="00390E6C" w:rsidRDefault="009279C6" w:rsidP="009279C6">
      <w:pPr>
        <w:spacing w:after="0" w:line="240" w:lineRule="auto"/>
        <w:rPr>
          <w:rFonts w:ascii="Georgia" w:eastAsia="Georgia" w:hAnsi="Georgia" w:cs="Georgia"/>
          <w:b/>
        </w:rPr>
      </w:pPr>
      <w:r w:rsidRPr="00390E6C">
        <w:rPr>
          <w:rFonts w:ascii="Georgia" w:eastAsia="Georgia" w:hAnsi="Georgia" w:cs="Georgia"/>
          <w:b/>
        </w:rPr>
        <w:t>A-Üstünlükler</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Fakültenin farklı kültürlerin buluştuğu bir ada ülkesi olan Kıbrıs’ta kurulmuş Yakın Doğu Üniversitesi bünyesinde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Tecrübeli ve dinamik akademik kadroya sahip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Yakın Doğu Üniversitesi İlahiyat Fakültesi Dergisi ve Yakın Doğu Üniversitesi İslam Tetkikleri Merkezi Dergisi isimli Fakülteye ait iki derginin de TR Dizin (ULAKBİM)’de </w:t>
      </w:r>
      <w:r w:rsidRPr="00390E6C">
        <w:rPr>
          <w:rFonts w:ascii="Georgia" w:eastAsia="Georgia" w:hAnsi="Georgia" w:cs="Georgia"/>
          <w:color w:val="000000"/>
        </w:rPr>
        <w:lastRenderedPageBreak/>
        <w:t xml:space="preserve">taranıyor olmasının yanı </w:t>
      </w:r>
      <w:proofErr w:type="gramStart"/>
      <w:r w:rsidRPr="00390E6C">
        <w:rPr>
          <w:rFonts w:ascii="Georgia" w:eastAsia="Georgia" w:hAnsi="Georgia" w:cs="Georgia"/>
          <w:color w:val="000000"/>
        </w:rPr>
        <w:t>sıra , DOAJ</w:t>
      </w:r>
      <w:proofErr w:type="gramEnd"/>
      <w:r w:rsidRPr="00390E6C">
        <w:rPr>
          <w:rFonts w:ascii="Georgia" w:eastAsia="Georgia" w:hAnsi="Georgia" w:cs="Georgia"/>
          <w:color w:val="000000"/>
        </w:rPr>
        <w:t>, ERİ</w:t>
      </w:r>
      <w:r w:rsidRPr="00390E6C">
        <w:rPr>
          <w:rFonts w:ascii="Georgia" w:eastAsia="Georgia" w:hAnsi="Georgia" w:cs="Georgia"/>
        </w:rPr>
        <w:t>H PLUS ve EBSCO gibi</w:t>
      </w:r>
      <w:r w:rsidRPr="00390E6C">
        <w:rPr>
          <w:rFonts w:ascii="Georgia" w:eastAsia="Georgia" w:hAnsi="Georgia" w:cs="Georgia"/>
          <w:color w:val="000000"/>
        </w:rPr>
        <w:t xml:space="preserve"> uluslararası indekste de taranmaktadır.</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Öğretim elemanları ile öğrenci ilişkilerinin güçlü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Yurtdışındaki üniversitelerle anlaşmalar yapılmış olması ve öğrenci değişiminin uygulanıyor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 xml:space="preserve">Öğrencilere tam burslu eğitim </w:t>
      </w:r>
      <w:proofErr w:type="gramStart"/>
      <w:r w:rsidRPr="00390E6C">
        <w:rPr>
          <w:rFonts w:ascii="Georgia" w:eastAsia="Georgia" w:hAnsi="Georgia" w:cs="Georgia"/>
          <w:color w:val="000000"/>
        </w:rPr>
        <w:t>imkanının</w:t>
      </w:r>
      <w:proofErr w:type="gramEnd"/>
      <w:r w:rsidRPr="00390E6C">
        <w:rPr>
          <w:rFonts w:ascii="Georgia" w:eastAsia="Georgia" w:hAnsi="Georgia" w:cs="Georgia"/>
          <w:color w:val="000000"/>
        </w:rPr>
        <w:t xml:space="preserve"> sağlanmış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Öğrencilerinin mesleki gelişimlerine yönelik faaliyetlerin yapılıyor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Öğrenci sayısını artırma potansiyelinin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Fakültede faaliyet gösteren İslam Tetkikleri Merkezinin var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Fakülte içi iletişim kanallarının açık olması,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Öneriye ve değişime açık bir üst yönetimin bulunması;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Teknik destek hizmetlerinin etkin olarak hizmet vermesi;</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Personel ve öğrenci iş ve işlemlerinin hızla yürütülmesini sağlayan alt yapı ve teknolojik imkânların bulunması;</w:t>
      </w:r>
    </w:p>
    <w:p w:rsidR="009279C6" w:rsidRPr="00390E6C" w:rsidRDefault="009279C6" w:rsidP="009279C6">
      <w:pPr>
        <w:numPr>
          <w:ilvl w:val="1"/>
          <w:numId w:val="25"/>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Öğrencilerin hizmetine 7/24 açık olan büyük bir kütüphaneye ve çok sayıda tam donanımlı konferans salonlarına sahip olması.</w:t>
      </w:r>
    </w:p>
    <w:p w:rsidR="009279C6" w:rsidRPr="00390E6C" w:rsidRDefault="009279C6" w:rsidP="009279C6">
      <w:pPr>
        <w:spacing w:after="0" w:line="240" w:lineRule="auto"/>
        <w:rPr>
          <w:rFonts w:ascii="Georgia" w:eastAsia="Georgia" w:hAnsi="Georgia" w:cs="Georgia"/>
        </w:rPr>
      </w:pPr>
    </w:p>
    <w:p w:rsidR="009279C6" w:rsidRPr="00390E6C" w:rsidRDefault="009279C6" w:rsidP="009279C6">
      <w:pPr>
        <w:spacing w:after="0" w:line="240" w:lineRule="auto"/>
        <w:rPr>
          <w:rFonts w:ascii="Georgia" w:eastAsia="Georgia" w:hAnsi="Georgia" w:cs="Georgia"/>
          <w:b/>
        </w:rPr>
      </w:pPr>
      <w:r w:rsidRPr="00390E6C">
        <w:rPr>
          <w:rFonts w:ascii="Georgia" w:eastAsia="Georgia" w:hAnsi="Georgia" w:cs="Georgia"/>
          <w:b/>
        </w:rPr>
        <w:t>B- Zayıflıklar</w:t>
      </w:r>
    </w:p>
    <w:p w:rsidR="009279C6" w:rsidRPr="00390E6C" w:rsidRDefault="009279C6" w:rsidP="009279C6">
      <w:pPr>
        <w:numPr>
          <w:ilvl w:val="0"/>
          <w:numId w:val="2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Tam zamanlı öğretim elemanlarının az olması;</w:t>
      </w:r>
    </w:p>
    <w:p w:rsidR="009279C6" w:rsidRPr="00390E6C" w:rsidRDefault="009279C6" w:rsidP="009279C6">
      <w:pPr>
        <w:numPr>
          <w:ilvl w:val="0"/>
          <w:numId w:val="2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Yüksek Lisans Program sayısının azlığı;</w:t>
      </w:r>
    </w:p>
    <w:p w:rsidR="009279C6" w:rsidRPr="00390E6C" w:rsidRDefault="009279C6" w:rsidP="009279C6">
      <w:pPr>
        <w:numPr>
          <w:ilvl w:val="0"/>
          <w:numId w:val="2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Doktora Programının bulunmaması;</w:t>
      </w:r>
    </w:p>
    <w:p w:rsidR="009279C6" w:rsidRPr="00390E6C" w:rsidRDefault="009279C6" w:rsidP="009279C6">
      <w:pPr>
        <w:numPr>
          <w:ilvl w:val="0"/>
          <w:numId w:val="24"/>
        </w:numPr>
        <w:pBdr>
          <w:top w:val="nil"/>
          <w:left w:val="nil"/>
          <w:bottom w:val="nil"/>
          <w:right w:val="nil"/>
          <w:between w:val="nil"/>
        </w:pBdr>
        <w:spacing w:after="0" w:line="240" w:lineRule="auto"/>
        <w:jc w:val="both"/>
        <w:rPr>
          <w:rFonts w:ascii="Georgia" w:eastAsia="Georgia" w:hAnsi="Georgia" w:cs="Georgia"/>
          <w:color w:val="000000"/>
        </w:rPr>
      </w:pPr>
      <w:r w:rsidRPr="00390E6C">
        <w:rPr>
          <w:rFonts w:ascii="Georgia" w:eastAsia="Georgia" w:hAnsi="Georgia" w:cs="Georgia"/>
          <w:color w:val="000000"/>
        </w:rPr>
        <w:t>Ulusal ve uluslararası alanda bilinirliğin arzu edilen seviyede olmaması;</w:t>
      </w:r>
    </w:p>
    <w:p w:rsidR="009279C6" w:rsidRPr="00390E6C" w:rsidRDefault="009279C6" w:rsidP="009279C6">
      <w:pPr>
        <w:numPr>
          <w:ilvl w:val="0"/>
          <w:numId w:val="24"/>
        </w:numPr>
        <w:pBdr>
          <w:top w:val="nil"/>
          <w:left w:val="nil"/>
          <w:bottom w:val="nil"/>
          <w:right w:val="nil"/>
          <w:between w:val="nil"/>
        </w:pBdr>
        <w:spacing w:after="0" w:line="240" w:lineRule="auto"/>
        <w:jc w:val="both"/>
        <w:rPr>
          <w:rFonts w:ascii="Georgia" w:eastAsia="Georgia" w:hAnsi="Georgia" w:cs="Georgia"/>
          <w:color w:val="000000"/>
        </w:rPr>
      </w:pPr>
      <w:proofErr w:type="gramStart"/>
      <w:r w:rsidRPr="00390E6C">
        <w:rPr>
          <w:rFonts w:ascii="Georgia" w:eastAsia="Georgia" w:hAnsi="Georgia" w:cs="Georgia"/>
          <w:color w:val="000000"/>
        </w:rPr>
        <w:t xml:space="preserve">Paydaşlarla ilişkilerin ve faaliyetlerin arzu edilen düzeyde olmaması. </w:t>
      </w:r>
      <w:proofErr w:type="gramEnd"/>
    </w:p>
    <w:p w:rsidR="009279C6" w:rsidRPr="00390E6C" w:rsidRDefault="009279C6" w:rsidP="009279C6">
      <w:pPr>
        <w:spacing w:after="0" w:line="240" w:lineRule="auto"/>
        <w:rPr>
          <w:rFonts w:ascii="Georgia" w:eastAsia="Georgia" w:hAnsi="Georgia" w:cs="Georgia"/>
        </w:rPr>
      </w:pPr>
    </w:p>
    <w:p w:rsidR="009279C6" w:rsidRPr="00390E6C" w:rsidRDefault="009279C6" w:rsidP="009279C6">
      <w:pPr>
        <w:spacing w:after="0" w:line="240" w:lineRule="auto"/>
        <w:rPr>
          <w:rFonts w:ascii="Georgia" w:eastAsia="Georgia" w:hAnsi="Georgia" w:cs="Georgia"/>
          <w:b/>
        </w:rPr>
      </w:pPr>
      <w:r w:rsidRPr="00390E6C">
        <w:rPr>
          <w:rFonts w:ascii="Georgia" w:eastAsia="Georgia" w:hAnsi="Georgia" w:cs="Georgia"/>
          <w:b/>
        </w:rPr>
        <w:t xml:space="preserve">C- Değerlendirme </w:t>
      </w:r>
    </w:p>
    <w:p w:rsidR="009279C6" w:rsidRPr="00390E6C" w:rsidRDefault="009279C6" w:rsidP="009279C6">
      <w:pPr>
        <w:pBdr>
          <w:top w:val="nil"/>
          <w:left w:val="nil"/>
          <w:bottom w:val="nil"/>
          <w:right w:val="nil"/>
          <w:between w:val="nil"/>
        </w:pBdr>
        <w:spacing w:after="0" w:line="240" w:lineRule="auto"/>
        <w:ind w:left="720" w:firstLine="696"/>
        <w:jc w:val="both"/>
        <w:rPr>
          <w:rFonts w:ascii="Georgia" w:eastAsia="Georgia" w:hAnsi="Georgia" w:cs="Georgia"/>
          <w:color w:val="000000"/>
        </w:rPr>
      </w:pPr>
      <w:r w:rsidRPr="00390E6C">
        <w:rPr>
          <w:rFonts w:ascii="Georgia" w:eastAsia="Georgia" w:hAnsi="Georgia" w:cs="Georgia"/>
          <w:color w:val="000000"/>
        </w:rPr>
        <w:t xml:space="preserve">Fakülte, kendi kalite güvence politikalarını ve sistemlerini oluşturmak üzere çalışmalarına devam etmektedir. Marmara ve İstanbul Üniversiteleri gibi Türkiye’nin köklü üniversitelerinden öğretim elemanı desteği fakültenin dinamik ve tecrübeli kadrosuna güç katmaktadır. Fakültenin, tam zamanlı öğretim elemanı sayısını artırmaya da sürdürülebilirlik açısından ihtiyacı bulunmaktadır. </w:t>
      </w:r>
    </w:p>
    <w:p w:rsidR="009279C6" w:rsidRPr="00390E6C" w:rsidRDefault="009279C6" w:rsidP="009279C6">
      <w:pPr>
        <w:pBdr>
          <w:top w:val="nil"/>
          <w:left w:val="nil"/>
          <w:bottom w:val="nil"/>
          <w:right w:val="nil"/>
          <w:between w:val="nil"/>
        </w:pBdr>
        <w:spacing w:after="0" w:line="240" w:lineRule="auto"/>
        <w:ind w:left="720" w:firstLine="696"/>
        <w:jc w:val="both"/>
        <w:rPr>
          <w:rFonts w:ascii="Georgia" w:eastAsia="Georgia" w:hAnsi="Georgia" w:cs="Georgia"/>
          <w:color w:val="000000"/>
        </w:rPr>
      </w:pPr>
      <w:r w:rsidRPr="00390E6C">
        <w:rPr>
          <w:rFonts w:ascii="Georgia" w:eastAsia="Georgia" w:hAnsi="Georgia" w:cs="Georgia"/>
          <w:color w:val="000000"/>
        </w:rPr>
        <w:t xml:space="preserve">Öğrencilerimiz Türkiye ve diğer ülkelere Arapça eğitimine destek amacıyla gönderilmekte, onların akademik gelişimi için azami çaba sarf edilmekte ve akademik danışmanlık hizmetleri aktif bir şekilde yürütülmektedir. </w:t>
      </w:r>
      <w:r w:rsidR="0041524C" w:rsidRPr="00390E6C">
        <w:rPr>
          <w:rFonts w:ascii="Georgia" w:eastAsia="Georgia" w:hAnsi="Georgia" w:cs="Georgia"/>
          <w:color w:val="000000"/>
        </w:rPr>
        <w:t xml:space="preserve">Her sene istikrarla süren Mekke Arapça Dil Kursu ve </w:t>
      </w:r>
      <w:proofErr w:type="spellStart"/>
      <w:r w:rsidR="0041524C" w:rsidRPr="00390E6C">
        <w:rPr>
          <w:rFonts w:ascii="Georgia" w:eastAsia="Georgia" w:hAnsi="Georgia" w:cs="Georgia"/>
          <w:color w:val="000000"/>
        </w:rPr>
        <w:t>Ümre</w:t>
      </w:r>
      <w:proofErr w:type="spellEnd"/>
      <w:r w:rsidR="0041524C" w:rsidRPr="00390E6C">
        <w:rPr>
          <w:rFonts w:ascii="Georgia" w:eastAsia="Georgia" w:hAnsi="Georgia" w:cs="Georgia"/>
          <w:color w:val="000000"/>
        </w:rPr>
        <w:t xml:space="preserve"> programı</w:t>
      </w:r>
      <w:r w:rsidRPr="00390E6C">
        <w:rPr>
          <w:rFonts w:ascii="Georgia" w:eastAsia="Georgia" w:hAnsi="Georgia" w:cs="Georgia"/>
          <w:color w:val="000000"/>
        </w:rPr>
        <w:t xml:space="preserve"> 2024 Yazında Fakültenin sağlamış olduğu </w:t>
      </w:r>
      <w:proofErr w:type="gramStart"/>
      <w:r w:rsidRPr="00390E6C">
        <w:rPr>
          <w:rFonts w:ascii="Georgia" w:eastAsia="Georgia" w:hAnsi="Georgia" w:cs="Georgia"/>
          <w:color w:val="000000"/>
        </w:rPr>
        <w:t>imkanlarla</w:t>
      </w:r>
      <w:proofErr w:type="gramEnd"/>
      <w:r w:rsidRPr="00390E6C">
        <w:rPr>
          <w:rFonts w:ascii="Georgia" w:eastAsia="Georgia" w:hAnsi="Georgia" w:cs="Georgia"/>
        </w:rPr>
        <w:t xml:space="preserve"> (yeme-içme, eğitim ve barınma masrafı yapmadan)</w:t>
      </w:r>
      <w:r w:rsidRPr="00390E6C">
        <w:rPr>
          <w:rFonts w:ascii="Georgia" w:eastAsia="Georgia" w:hAnsi="Georgia" w:cs="Georgia"/>
          <w:color w:val="000000"/>
        </w:rPr>
        <w:t xml:space="preserve"> </w:t>
      </w:r>
      <w:r w:rsidR="0041524C" w:rsidRPr="00390E6C">
        <w:rPr>
          <w:rFonts w:ascii="Georgia" w:eastAsia="Georgia" w:hAnsi="Georgia" w:cs="Georgia"/>
          <w:color w:val="000000"/>
        </w:rPr>
        <w:t xml:space="preserve">yapılmaya devam etmiştir. </w:t>
      </w:r>
      <w:r w:rsidRPr="00390E6C">
        <w:rPr>
          <w:rFonts w:ascii="Georgia" w:eastAsia="Georgia" w:hAnsi="Georgia" w:cs="Georgia"/>
          <w:color w:val="000000"/>
        </w:rPr>
        <w:t xml:space="preserve">Fakülte öğrencileri, mezunları ve mensupları, hatta aile yakınlarıyla birlikte 50 kişilik bir grup 1 ay boyunca Mekke’de hem Arapça hızlandırılmış eğitimi aldılar, hem de </w:t>
      </w:r>
      <w:proofErr w:type="spellStart"/>
      <w:r w:rsidRPr="00390E6C">
        <w:rPr>
          <w:rFonts w:ascii="Georgia" w:eastAsia="Georgia" w:hAnsi="Georgia" w:cs="Georgia"/>
          <w:color w:val="000000"/>
        </w:rPr>
        <w:t>Ümre</w:t>
      </w:r>
      <w:proofErr w:type="spellEnd"/>
      <w:r w:rsidRPr="00390E6C">
        <w:rPr>
          <w:rFonts w:ascii="Georgia" w:eastAsia="Georgia" w:hAnsi="Georgia" w:cs="Georgia"/>
          <w:color w:val="000000"/>
        </w:rPr>
        <w:t xml:space="preserve"> görevlerini yerine getirdiler. </w:t>
      </w:r>
      <w:r w:rsidR="0041524C" w:rsidRPr="00390E6C">
        <w:rPr>
          <w:rFonts w:ascii="Georgia" w:eastAsia="Georgia" w:hAnsi="Georgia" w:cs="Georgia"/>
          <w:color w:val="000000"/>
        </w:rPr>
        <w:t xml:space="preserve">2025 Yazındaki Mekke Arapça Dil Kursu ve </w:t>
      </w:r>
      <w:proofErr w:type="spellStart"/>
      <w:r w:rsidR="0041524C" w:rsidRPr="00390E6C">
        <w:rPr>
          <w:rFonts w:ascii="Georgia" w:eastAsia="Georgia" w:hAnsi="Georgia" w:cs="Georgia"/>
          <w:color w:val="000000"/>
        </w:rPr>
        <w:t>Ümre</w:t>
      </w:r>
      <w:proofErr w:type="spellEnd"/>
      <w:r w:rsidR="0041524C" w:rsidRPr="00390E6C">
        <w:rPr>
          <w:rFonts w:ascii="Georgia" w:eastAsia="Georgia" w:hAnsi="Georgia" w:cs="Georgia"/>
          <w:color w:val="000000"/>
        </w:rPr>
        <w:t xml:space="preserve"> programı uygulanan anket üzerine iyileştirilerek daha büyük ve genişletilmiş bir şekilde devam etmektedir. 2025 yazında Yakın Doğu İlahiyat Fakültesi ve İkram Turizm işbirliği ile yapılan programa Yurt genelinden katılımcılar ve Türkiye Cumhuriyeti Üniversit</w:t>
      </w:r>
      <w:r w:rsidR="00F66695" w:rsidRPr="00390E6C">
        <w:rPr>
          <w:rFonts w:ascii="Georgia" w:eastAsia="Georgia" w:hAnsi="Georgia" w:cs="Georgia"/>
          <w:color w:val="000000"/>
        </w:rPr>
        <w:t>elerinden de öğrenciler alarak 2</w:t>
      </w:r>
      <w:r w:rsidR="0041524C" w:rsidRPr="00390E6C">
        <w:rPr>
          <w:rFonts w:ascii="Georgia" w:eastAsia="Georgia" w:hAnsi="Georgia" w:cs="Georgia"/>
          <w:color w:val="000000"/>
        </w:rPr>
        <w:t>50 kişilik bir kat</w:t>
      </w:r>
      <w:r w:rsidR="00F66695" w:rsidRPr="00390E6C">
        <w:rPr>
          <w:rFonts w:ascii="Georgia" w:eastAsia="Georgia" w:hAnsi="Georgia" w:cs="Georgia"/>
          <w:color w:val="000000"/>
        </w:rPr>
        <w:t>ılımla gerçekleştirilmektedir. 6</w:t>
      </w:r>
      <w:r w:rsidR="0041524C" w:rsidRPr="00390E6C">
        <w:rPr>
          <w:rFonts w:ascii="Georgia" w:eastAsia="Georgia" w:hAnsi="Georgia" w:cs="Georgia"/>
          <w:color w:val="000000"/>
        </w:rPr>
        <w:t xml:space="preserve"> Eylül’e kadar sürecek olan bu programa aynı zamanda Türkiye Cumhuriyeti Üniversitelerinden öğretim elemanları da katılım sağladılar. Böylece Yakın Doğu Üniversitesi İlahiyat Fakültesi olarak tanınırlığı üst düzeye çıkarma ve sürdürebilirliği sağlama çabaları</w:t>
      </w:r>
      <w:r w:rsidR="00CF2531" w:rsidRPr="00390E6C">
        <w:rPr>
          <w:rFonts w:ascii="Georgia" w:eastAsia="Georgia" w:hAnsi="Georgia" w:cs="Georgia"/>
          <w:color w:val="000000"/>
        </w:rPr>
        <w:t>nı görebiliriz.</w:t>
      </w:r>
    </w:p>
    <w:p w:rsidR="009279C6" w:rsidRPr="00390E6C" w:rsidRDefault="009279C6" w:rsidP="009279C6">
      <w:pPr>
        <w:pBdr>
          <w:top w:val="nil"/>
          <w:left w:val="nil"/>
          <w:bottom w:val="nil"/>
          <w:right w:val="nil"/>
          <w:between w:val="nil"/>
        </w:pBdr>
        <w:spacing w:after="0" w:line="240" w:lineRule="auto"/>
        <w:ind w:left="720" w:firstLine="696"/>
        <w:jc w:val="both"/>
        <w:rPr>
          <w:rFonts w:ascii="Georgia" w:eastAsia="Georgia" w:hAnsi="Georgia" w:cs="Georgia"/>
          <w:color w:val="000000"/>
        </w:rPr>
      </w:pPr>
      <w:r w:rsidRPr="00390E6C">
        <w:rPr>
          <w:rFonts w:ascii="Georgia" w:eastAsia="Georgia" w:hAnsi="Georgia" w:cs="Georgia"/>
          <w:color w:val="000000"/>
        </w:rPr>
        <w:t>Sürdürülebilir Kalkınma Amaçlarından nitelikli eğitimin sağlanması kapsamında öğrenciler Akademik yıl boyunca farklı konularla haftada bir kez olmak üzere öğrenci seminerleri gerçekleştirdiler. Hem tam zamanlı, hem de yarı zamanlı öğretim elemanları</w:t>
      </w:r>
      <w:r w:rsidR="00F66695" w:rsidRPr="00390E6C">
        <w:rPr>
          <w:rFonts w:ascii="Georgia" w:eastAsia="Georgia" w:hAnsi="Georgia" w:cs="Georgia"/>
          <w:color w:val="000000"/>
        </w:rPr>
        <w:t>mız da desteği ile Dr. Suat Güns</w:t>
      </w:r>
      <w:r w:rsidRPr="00390E6C">
        <w:rPr>
          <w:rFonts w:ascii="Georgia" w:eastAsia="Georgia" w:hAnsi="Georgia" w:cs="Georgia"/>
          <w:color w:val="000000"/>
        </w:rPr>
        <w:t xml:space="preserve">el camiinde halka açık olarak seminerler yapıldı. Öğretim elemanları hem bilimsel yayınları hem de televizyon programlarında halka hitap </w:t>
      </w:r>
      <w:proofErr w:type="gramStart"/>
      <w:r w:rsidRPr="00390E6C">
        <w:rPr>
          <w:rFonts w:ascii="Georgia" w:eastAsia="Georgia" w:hAnsi="Georgia" w:cs="Georgia"/>
          <w:color w:val="000000"/>
        </w:rPr>
        <w:t xml:space="preserve">ederek  </w:t>
      </w:r>
      <w:proofErr w:type="spellStart"/>
      <w:r w:rsidRPr="00390E6C">
        <w:rPr>
          <w:rFonts w:ascii="Georgia" w:eastAsia="Georgia" w:hAnsi="Georgia" w:cs="Georgia"/>
          <w:color w:val="000000"/>
        </w:rPr>
        <w:t>SKA’ya</w:t>
      </w:r>
      <w:proofErr w:type="spellEnd"/>
      <w:proofErr w:type="gramEnd"/>
      <w:r w:rsidRPr="00390E6C">
        <w:rPr>
          <w:rFonts w:ascii="Georgia" w:eastAsia="Georgia" w:hAnsi="Georgia" w:cs="Georgia"/>
          <w:color w:val="000000"/>
        </w:rPr>
        <w:t xml:space="preserve"> katkıda bulundular. Fakültemiz akademik kadrosu bilimsel yayınları ve </w:t>
      </w:r>
      <w:r w:rsidRPr="00390E6C">
        <w:rPr>
          <w:rFonts w:ascii="Georgia" w:eastAsia="Georgia" w:hAnsi="Georgia" w:cs="Georgia"/>
        </w:rPr>
        <w:t>ister televizyon programları, ister cami sohbetleri olsun</w:t>
      </w:r>
      <w:r w:rsidRPr="00390E6C">
        <w:rPr>
          <w:rFonts w:ascii="Georgia" w:eastAsia="Georgia" w:hAnsi="Georgia" w:cs="Georgia"/>
          <w:color w:val="000000"/>
        </w:rPr>
        <w:t xml:space="preserve"> halka </w:t>
      </w:r>
      <w:r w:rsidRPr="00390E6C">
        <w:rPr>
          <w:rFonts w:ascii="Georgia" w:eastAsia="Georgia" w:hAnsi="Georgia" w:cs="Georgia"/>
        </w:rPr>
        <w:t>yönelik hizmetleri sürdürerek</w:t>
      </w:r>
      <w:r w:rsidRPr="00390E6C">
        <w:rPr>
          <w:rFonts w:ascii="Georgia" w:eastAsia="Georgia" w:hAnsi="Georgia" w:cs="Georgia"/>
          <w:color w:val="000000"/>
        </w:rPr>
        <w:t xml:space="preserve"> Sürdürülebilir Kalkınma Amaçlarını sağlamaya katkı</w:t>
      </w:r>
      <w:r w:rsidRPr="00390E6C">
        <w:rPr>
          <w:rFonts w:ascii="Georgia" w:eastAsia="Georgia" w:hAnsi="Georgia" w:cs="Georgia"/>
        </w:rPr>
        <w:t>da bulunmaya</w:t>
      </w:r>
      <w:r w:rsidR="00CF2531" w:rsidRPr="00390E6C">
        <w:rPr>
          <w:rFonts w:ascii="Georgia" w:eastAsia="Georgia" w:hAnsi="Georgia" w:cs="Georgia"/>
        </w:rPr>
        <w:t>,</w:t>
      </w:r>
      <w:r w:rsidRPr="00390E6C">
        <w:rPr>
          <w:rFonts w:ascii="Georgia" w:eastAsia="Georgia" w:hAnsi="Georgia" w:cs="Georgia"/>
          <w:color w:val="000000"/>
        </w:rPr>
        <w:t xml:space="preserve"> öğrenciler</w:t>
      </w:r>
      <w:r w:rsidRPr="00390E6C">
        <w:rPr>
          <w:rFonts w:ascii="Georgia" w:eastAsia="Georgia" w:hAnsi="Georgia" w:cs="Georgia"/>
        </w:rPr>
        <w:t>le birlikte</w:t>
      </w:r>
      <w:r w:rsidR="00CF2531" w:rsidRPr="00390E6C">
        <w:rPr>
          <w:rFonts w:ascii="Georgia" w:eastAsia="Georgia" w:hAnsi="Georgia" w:cs="Georgia"/>
          <w:color w:val="000000"/>
        </w:rPr>
        <w:t xml:space="preserve"> </w:t>
      </w:r>
      <w:r w:rsidRPr="00390E6C">
        <w:rPr>
          <w:rFonts w:ascii="Georgia" w:eastAsia="Georgia" w:hAnsi="Georgia" w:cs="Georgia"/>
          <w:color w:val="000000"/>
        </w:rPr>
        <w:t xml:space="preserve">yeni etkinlik ve girişimler planlamaya devam </w:t>
      </w:r>
      <w:r w:rsidR="00CF2531" w:rsidRPr="00390E6C">
        <w:rPr>
          <w:rFonts w:ascii="Georgia" w:eastAsia="Georgia" w:hAnsi="Georgia" w:cs="Georgia"/>
        </w:rPr>
        <w:t>edecekt</w:t>
      </w:r>
      <w:r w:rsidRPr="00390E6C">
        <w:rPr>
          <w:rFonts w:ascii="Georgia" w:eastAsia="Georgia" w:hAnsi="Georgia" w:cs="Georgia"/>
        </w:rPr>
        <w:t>ir.</w:t>
      </w:r>
    </w:p>
    <w:p w:rsidR="009279C6" w:rsidRPr="00390E6C" w:rsidRDefault="009279C6" w:rsidP="009279C6">
      <w:pPr>
        <w:pBdr>
          <w:top w:val="nil"/>
          <w:left w:val="nil"/>
          <w:bottom w:val="nil"/>
          <w:right w:val="nil"/>
          <w:between w:val="nil"/>
        </w:pBdr>
        <w:spacing w:after="0" w:line="240" w:lineRule="auto"/>
        <w:ind w:left="720" w:firstLine="696"/>
        <w:jc w:val="both"/>
        <w:rPr>
          <w:rFonts w:ascii="Georgia" w:eastAsia="Georgia" w:hAnsi="Georgia" w:cs="Georgia"/>
          <w:color w:val="000000"/>
        </w:rPr>
      </w:pPr>
      <w:r w:rsidRPr="00390E6C">
        <w:rPr>
          <w:rFonts w:ascii="Georgia" w:eastAsia="Georgia" w:hAnsi="Georgia" w:cs="Georgia"/>
          <w:color w:val="000000"/>
        </w:rPr>
        <w:t xml:space="preserve">Araştırma kadromuzun güçlendirilmesi fakültenin en öncelikli iyileştirilmesi gereken yönü olarak karşımızda durmaktadır. </w:t>
      </w:r>
      <w:r w:rsidRPr="00390E6C">
        <w:rPr>
          <w:rFonts w:ascii="Georgia" w:eastAsia="Georgia" w:hAnsi="Georgia" w:cs="Georgia"/>
        </w:rPr>
        <w:t>Yeni öğretim üyelerini kadroya alarak kadromuzu büyütmeye devam edeceğiz.</w:t>
      </w:r>
      <w:r w:rsidRPr="00390E6C">
        <w:rPr>
          <w:rFonts w:ascii="Georgia" w:eastAsia="Georgia" w:hAnsi="Georgia" w:cs="Georgia"/>
          <w:color w:val="000000"/>
        </w:rPr>
        <w:t xml:space="preserve"> Önümüzdeki yıllarda doktora programının başlaması fakülte açısından önemli bir ilerleme sağlayabilir. </w:t>
      </w:r>
    </w:p>
    <w:p w:rsidR="009279C6" w:rsidRPr="00390E6C" w:rsidRDefault="009279C6" w:rsidP="009279C6">
      <w:pPr>
        <w:pBdr>
          <w:top w:val="nil"/>
          <w:left w:val="nil"/>
          <w:bottom w:val="nil"/>
          <w:right w:val="nil"/>
          <w:between w:val="nil"/>
        </w:pBdr>
        <w:spacing w:after="0" w:line="240" w:lineRule="auto"/>
        <w:ind w:left="720" w:firstLine="696"/>
        <w:jc w:val="both"/>
        <w:rPr>
          <w:rFonts w:ascii="Georgia" w:eastAsia="Georgia" w:hAnsi="Georgia" w:cs="Georgia"/>
          <w:color w:val="000000"/>
        </w:rPr>
      </w:pPr>
      <w:bookmarkStart w:id="0" w:name="_gjdgxs" w:colFirst="0" w:colLast="0"/>
      <w:bookmarkEnd w:id="0"/>
      <w:r w:rsidRPr="00390E6C">
        <w:rPr>
          <w:rFonts w:ascii="Georgia" w:eastAsia="Georgia" w:hAnsi="Georgia" w:cs="Georgia"/>
          <w:color w:val="000000"/>
        </w:rPr>
        <w:lastRenderedPageBreak/>
        <w:t xml:space="preserve">Fakülte, araştırma ve geliştirme projelerinin azlığı, WOS ve </w:t>
      </w:r>
      <w:proofErr w:type="spellStart"/>
      <w:r w:rsidRPr="00390E6C">
        <w:rPr>
          <w:rFonts w:ascii="Georgia" w:eastAsia="Georgia" w:hAnsi="Georgia" w:cs="Georgia"/>
          <w:color w:val="000000"/>
        </w:rPr>
        <w:t>Scoopus’ta</w:t>
      </w:r>
      <w:proofErr w:type="spellEnd"/>
      <w:r w:rsidRPr="00390E6C">
        <w:rPr>
          <w:rFonts w:ascii="Georgia" w:eastAsia="Georgia" w:hAnsi="Georgia" w:cs="Georgia"/>
          <w:color w:val="000000"/>
        </w:rPr>
        <w:t xml:space="preserve"> taranan yayınların </w:t>
      </w:r>
      <w:proofErr w:type="spellStart"/>
      <w:r w:rsidRPr="00390E6C">
        <w:rPr>
          <w:rFonts w:ascii="Georgia" w:eastAsia="Georgia" w:hAnsi="Georgia" w:cs="Georgia"/>
          <w:color w:val="000000"/>
        </w:rPr>
        <w:t>mahdudiyeti</w:t>
      </w:r>
      <w:proofErr w:type="spellEnd"/>
      <w:r w:rsidRPr="00390E6C">
        <w:rPr>
          <w:rFonts w:ascii="Georgia" w:eastAsia="Georgia" w:hAnsi="Georgia" w:cs="Georgia"/>
          <w:color w:val="000000"/>
        </w:rPr>
        <w:t xml:space="preserve">, ulusal ve uluslararası alanda bilinirliğin arzu edilen seviyede olmaması gibi zayıf yönünü bilmekte ve bertaraf etme kararlılığı göstermektedir. </w:t>
      </w:r>
    </w:p>
    <w:p w:rsidR="000C4D5D" w:rsidRPr="00390E6C" w:rsidRDefault="009279C6" w:rsidP="00000D4F">
      <w:pPr>
        <w:pBdr>
          <w:top w:val="nil"/>
          <w:left w:val="nil"/>
          <w:bottom w:val="nil"/>
          <w:right w:val="nil"/>
          <w:between w:val="nil"/>
        </w:pBdr>
        <w:spacing w:after="0" w:line="240" w:lineRule="auto"/>
        <w:ind w:left="720" w:firstLine="696"/>
        <w:jc w:val="both"/>
        <w:rPr>
          <w:rFonts w:ascii="Georgia" w:eastAsia="Georgia" w:hAnsi="Georgia" w:cs="Georgia"/>
          <w:color w:val="000000"/>
        </w:rPr>
      </w:pPr>
      <w:r w:rsidRPr="00390E6C">
        <w:rPr>
          <w:rFonts w:ascii="Georgia" w:eastAsia="Georgia" w:hAnsi="Georgia" w:cs="Georgia"/>
          <w:color w:val="000000"/>
        </w:rPr>
        <w:t>Fakülte tarafından yürütülen Yakın Doğu Üniversitesi İlahiyat Fakültesi Dergisi ve Yakın Doğu Üniversitesi İslam Tetkikleri Merkezi Dergisi kesintisiz ve kaliteli yayınları sonucunda geçen sene TÜBİTAK ULAKBİM TR Dizin kapsamına</w:t>
      </w:r>
      <w:r w:rsidR="00CF2531" w:rsidRPr="00390E6C">
        <w:rPr>
          <w:rFonts w:ascii="Georgia" w:eastAsia="Georgia" w:hAnsi="Georgia" w:cs="Georgia"/>
          <w:color w:val="000000"/>
        </w:rPr>
        <w:t xml:space="preserve"> ve </w:t>
      </w:r>
      <w:r w:rsidRPr="00390E6C">
        <w:rPr>
          <w:rFonts w:ascii="Georgia" w:eastAsia="Georgia" w:hAnsi="Georgia" w:cs="Georgia"/>
          <w:color w:val="000000"/>
        </w:rPr>
        <w:t>ERİ</w:t>
      </w:r>
      <w:r w:rsidRPr="00390E6C">
        <w:rPr>
          <w:rFonts w:ascii="Georgia" w:eastAsia="Georgia" w:hAnsi="Georgia" w:cs="Georgia"/>
        </w:rPr>
        <w:t>HPLUS</w:t>
      </w:r>
      <w:r w:rsidRPr="00390E6C">
        <w:rPr>
          <w:rFonts w:ascii="Georgia" w:eastAsia="Georgia" w:hAnsi="Georgia" w:cs="Georgia"/>
          <w:color w:val="000000"/>
        </w:rPr>
        <w:t xml:space="preserve"> </w:t>
      </w:r>
      <w:proofErr w:type="spellStart"/>
      <w:r w:rsidRPr="00390E6C">
        <w:rPr>
          <w:rFonts w:ascii="Georgia" w:eastAsia="Georgia" w:hAnsi="Georgia" w:cs="Georgia"/>
          <w:color w:val="000000"/>
        </w:rPr>
        <w:t>index’sine</w:t>
      </w:r>
      <w:proofErr w:type="spellEnd"/>
      <w:r w:rsidR="00CF2531" w:rsidRPr="00390E6C">
        <w:rPr>
          <w:rFonts w:ascii="Georgia" w:eastAsia="Georgia" w:hAnsi="Georgia" w:cs="Georgia"/>
          <w:color w:val="000000"/>
        </w:rPr>
        <w:t xml:space="preserve">, bu sene DOAJ </w:t>
      </w:r>
      <w:proofErr w:type="spellStart"/>
      <w:r w:rsidR="00CF2531" w:rsidRPr="00390E6C">
        <w:rPr>
          <w:rFonts w:ascii="Georgia" w:eastAsia="Georgia" w:hAnsi="Georgia" w:cs="Georgia"/>
          <w:color w:val="000000"/>
        </w:rPr>
        <w:t>index’ine</w:t>
      </w:r>
      <w:proofErr w:type="spellEnd"/>
      <w:r w:rsidRPr="00390E6C">
        <w:rPr>
          <w:rFonts w:ascii="Georgia" w:eastAsia="Georgia" w:hAnsi="Georgia" w:cs="Georgia"/>
          <w:color w:val="000000"/>
        </w:rPr>
        <w:t xml:space="preserve"> girmiştir. Dergilerimizin Kuzey Kıbrıs Türk Cumhuriyeti’ndeki dergilerden sıyrılıp üst düzey dizinlemeye girmiş olması Üniversitemize sağladığı katkı bağlamında bizleri onurlandırmıştır. Dergilerimizin önce SCOPUS, sonrasında WOS kapsamlı dizinlerde taranmasını sağlamak öncelikli hedeflerimiz arasındadır.</w:t>
      </w:r>
    </w:p>
    <w:p w:rsidR="009D2FAD" w:rsidRPr="00390E6C" w:rsidRDefault="009D2FAD" w:rsidP="00DA7CFD">
      <w:pPr>
        <w:widowControl w:val="0"/>
        <w:autoSpaceDE w:val="0"/>
        <w:autoSpaceDN w:val="0"/>
        <w:adjustRightInd w:val="0"/>
        <w:spacing w:after="0" w:line="240" w:lineRule="auto"/>
        <w:rPr>
          <w:rFonts w:ascii="Georgia" w:hAnsi="Georgia" w:cs="Times New Roman"/>
          <w:bCs/>
        </w:rPr>
      </w:pPr>
    </w:p>
    <w:p w:rsidR="004B0D52" w:rsidRPr="00390E6C" w:rsidRDefault="004B0D52" w:rsidP="00DA7CFD">
      <w:pPr>
        <w:widowControl w:val="0"/>
        <w:autoSpaceDE w:val="0"/>
        <w:autoSpaceDN w:val="0"/>
        <w:adjustRightInd w:val="0"/>
        <w:spacing w:after="0" w:line="240" w:lineRule="auto"/>
        <w:rPr>
          <w:rFonts w:ascii="Georgia" w:hAnsi="Georgia" w:cs="Times New Roman"/>
          <w:bCs/>
        </w:rPr>
      </w:pPr>
    </w:p>
    <w:p w:rsidR="000C4D5D" w:rsidRPr="00390E6C" w:rsidRDefault="004B0D52" w:rsidP="00DA7CFD">
      <w:pPr>
        <w:widowControl w:val="0"/>
        <w:autoSpaceDE w:val="0"/>
        <w:autoSpaceDN w:val="0"/>
        <w:adjustRightInd w:val="0"/>
        <w:spacing w:after="0" w:line="240" w:lineRule="auto"/>
        <w:rPr>
          <w:rFonts w:ascii="Georgia" w:hAnsi="Georgia" w:cs="Times New Roman"/>
          <w:b/>
          <w:bCs/>
        </w:rPr>
      </w:pPr>
      <w:r w:rsidRPr="00390E6C">
        <w:rPr>
          <w:rFonts w:ascii="Georgia" w:hAnsi="Georgia" w:cs="Times New Roman"/>
          <w:b/>
          <w:bCs/>
        </w:rPr>
        <w:t xml:space="preserve">TABLO FORMATLARI </w:t>
      </w:r>
    </w:p>
    <w:p w:rsidR="004B0D52" w:rsidRPr="00390E6C" w:rsidRDefault="004B0D52" w:rsidP="00DA7CFD">
      <w:pPr>
        <w:widowControl w:val="0"/>
        <w:autoSpaceDE w:val="0"/>
        <w:autoSpaceDN w:val="0"/>
        <w:adjustRightInd w:val="0"/>
        <w:spacing w:after="0" w:line="240" w:lineRule="auto"/>
        <w:rPr>
          <w:rFonts w:ascii="Georgia" w:hAnsi="Georgia" w:cs="Times New Roman"/>
          <w:b/>
          <w:bCs/>
        </w:rPr>
      </w:pPr>
    </w:p>
    <w:p w:rsidR="004B0D52" w:rsidRPr="00390E6C" w:rsidRDefault="004B0D52" w:rsidP="00DA7CFD">
      <w:pPr>
        <w:widowControl w:val="0"/>
        <w:autoSpaceDE w:val="0"/>
        <w:autoSpaceDN w:val="0"/>
        <w:adjustRightInd w:val="0"/>
        <w:spacing w:after="0" w:line="240" w:lineRule="auto"/>
        <w:rPr>
          <w:rFonts w:ascii="Georgia" w:hAnsi="Georgia" w:cs="Times New Roman"/>
          <w:b/>
          <w:bCs/>
        </w:rPr>
      </w:pPr>
    </w:p>
    <w:p w:rsidR="004B0D52" w:rsidRPr="00390E6C" w:rsidRDefault="004B0D52" w:rsidP="004B0D52">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t>Tablo…</w:t>
      </w:r>
    </w:p>
    <w:p w:rsidR="004B0D52" w:rsidRPr="00390E6C" w:rsidRDefault="004B0D52" w:rsidP="004B0D52">
      <w:pPr>
        <w:spacing w:after="0" w:line="240" w:lineRule="auto"/>
        <w:ind w:right="-20"/>
        <w:rPr>
          <w:rFonts w:ascii="Georgia" w:eastAsia="Times New Roman" w:hAnsi="Georgia" w:cs="Times New Roman"/>
          <w:bCs/>
          <w:i/>
        </w:rPr>
      </w:pPr>
      <w:r w:rsidRPr="00390E6C">
        <w:rPr>
          <w:rFonts w:ascii="Georgia" w:eastAsia="Times New Roman" w:hAnsi="Georgia" w:cs="Times New Roman"/>
          <w:bCs/>
          <w:i/>
        </w:rPr>
        <w:t>B</w:t>
      </w:r>
      <w:r w:rsidRPr="00390E6C">
        <w:rPr>
          <w:rFonts w:ascii="Georgia" w:eastAsia="Times New Roman" w:hAnsi="Georgia" w:cs="Times New Roman"/>
          <w:bCs/>
          <w:i/>
          <w:spacing w:val="1"/>
        </w:rPr>
        <w:t>i</w:t>
      </w:r>
      <w:r w:rsidRPr="00390E6C">
        <w:rPr>
          <w:rFonts w:ascii="Georgia" w:eastAsia="Times New Roman" w:hAnsi="Georgia" w:cs="Times New Roman"/>
          <w:bCs/>
          <w:i/>
        </w:rPr>
        <w:t>lgi ve Te</w:t>
      </w:r>
      <w:r w:rsidRPr="00390E6C">
        <w:rPr>
          <w:rFonts w:ascii="Georgia" w:eastAsia="Times New Roman" w:hAnsi="Georgia" w:cs="Times New Roman"/>
          <w:bCs/>
          <w:i/>
          <w:spacing w:val="-1"/>
        </w:rPr>
        <w:t>k</w:t>
      </w:r>
      <w:r w:rsidRPr="00390E6C">
        <w:rPr>
          <w:rFonts w:ascii="Georgia" w:eastAsia="Times New Roman" w:hAnsi="Georgia" w:cs="Times New Roman"/>
          <w:bCs/>
          <w:i/>
        </w:rPr>
        <w:t>nol</w:t>
      </w:r>
      <w:r w:rsidRPr="00390E6C">
        <w:rPr>
          <w:rFonts w:ascii="Georgia" w:eastAsia="Times New Roman" w:hAnsi="Georgia" w:cs="Times New Roman"/>
          <w:bCs/>
          <w:i/>
          <w:spacing w:val="1"/>
        </w:rPr>
        <w:t>o</w:t>
      </w:r>
      <w:r w:rsidRPr="00390E6C">
        <w:rPr>
          <w:rFonts w:ascii="Georgia" w:eastAsia="Times New Roman" w:hAnsi="Georgia" w:cs="Times New Roman"/>
          <w:bCs/>
          <w:i/>
        </w:rPr>
        <w:t>jik Kayna</w:t>
      </w:r>
      <w:r w:rsidRPr="00390E6C">
        <w:rPr>
          <w:rFonts w:ascii="Georgia" w:eastAsia="Times New Roman" w:hAnsi="Georgia" w:cs="Times New Roman"/>
          <w:bCs/>
          <w:i/>
          <w:spacing w:val="-1"/>
        </w:rPr>
        <w:t>k</w:t>
      </w:r>
      <w:r w:rsidRPr="00390E6C">
        <w:rPr>
          <w:rFonts w:ascii="Georgia" w:eastAsia="Times New Roman" w:hAnsi="Georgia" w:cs="Times New Roman"/>
          <w:bCs/>
          <w:i/>
        </w:rPr>
        <w:t>lar</w:t>
      </w:r>
    </w:p>
    <w:p w:rsidR="004B0D52" w:rsidRPr="00390E6C" w:rsidRDefault="004B0D52" w:rsidP="004B0D52">
      <w:pPr>
        <w:spacing w:after="69" w:line="240" w:lineRule="exact"/>
        <w:rPr>
          <w:rFonts w:ascii="Georgia" w:eastAsia="Times New Roman" w:hAnsi="Georgia" w:cs="Times New Roman"/>
        </w:rPr>
      </w:pPr>
    </w:p>
    <w:tbl>
      <w:tblPr>
        <w:tblW w:w="0" w:type="auto"/>
        <w:tblLayout w:type="fixed"/>
        <w:tblCellMar>
          <w:left w:w="10" w:type="dxa"/>
          <w:right w:w="10" w:type="dxa"/>
        </w:tblCellMar>
        <w:tblLook w:val="0000" w:firstRow="0" w:lastRow="0" w:firstColumn="0" w:lastColumn="0" w:noHBand="0" w:noVBand="0"/>
      </w:tblPr>
      <w:tblGrid>
        <w:gridCol w:w="2301"/>
        <w:gridCol w:w="2302"/>
        <w:gridCol w:w="2302"/>
        <w:gridCol w:w="2302"/>
      </w:tblGrid>
      <w:tr w:rsidR="004B0D52" w:rsidRPr="00390E6C" w:rsidTr="004B0D52">
        <w:trPr>
          <w:cantSplit/>
          <w:trHeight w:hRule="exact" w:val="882"/>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8" w:after="0" w:line="240" w:lineRule="auto"/>
              <w:ind w:left="883" w:right="-20"/>
              <w:rPr>
                <w:rFonts w:ascii="Georgia" w:eastAsia="Times New Roman" w:hAnsi="Georgia" w:cs="Times New Roman"/>
                <w:b/>
                <w:bCs/>
              </w:rPr>
            </w:pPr>
            <w:r w:rsidRPr="00390E6C">
              <w:rPr>
                <w:rFonts w:ascii="Georgia" w:eastAsia="Times New Roman" w:hAnsi="Georgia" w:cs="Times New Roman"/>
                <w:b/>
                <w:bCs/>
              </w:rPr>
              <w:t>Cinsi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8" w:after="0" w:line="236" w:lineRule="auto"/>
              <w:ind w:left="493" w:right="436"/>
              <w:jc w:val="center"/>
              <w:rPr>
                <w:rFonts w:ascii="Georgia" w:eastAsia="Times New Roman" w:hAnsi="Georgia" w:cs="Times New Roman"/>
                <w:b/>
                <w:bCs/>
              </w:rPr>
            </w:pPr>
            <w:r w:rsidRPr="00390E6C">
              <w:rPr>
                <w:rFonts w:ascii="Georgia" w:eastAsia="Times New Roman" w:hAnsi="Georgia" w:cs="Times New Roman"/>
                <w:b/>
                <w:bCs/>
              </w:rPr>
              <w:t>İdari Amaçlı (Adet)</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8" w:after="0" w:line="236" w:lineRule="auto"/>
              <w:ind w:left="406" w:right="348"/>
              <w:jc w:val="center"/>
              <w:rPr>
                <w:rFonts w:ascii="Georgia" w:eastAsia="Times New Roman" w:hAnsi="Georgia" w:cs="Times New Roman"/>
                <w:b/>
                <w:bCs/>
              </w:rPr>
            </w:pPr>
            <w:r w:rsidRPr="00390E6C">
              <w:rPr>
                <w:rFonts w:ascii="Georgia" w:eastAsia="Times New Roman" w:hAnsi="Georgia" w:cs="Times New Roman"/>
                <w:b/>
                <w:bCs/>
              </w:rPr>
              <w:t>Eğitim Amaçlı(Adet)</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8" w:after="0" w:line="236" w:lineRule="auto"/>
              <w:ind w:left="220" w:right="161"/>
              <w:jc w:val="center"/>
              <w:rPr>
                <w:rFonts w:ascii="Georgia" w:eastAsia="Times New Roman" w:hAnsi="Georgia" w:cs="Times New Roman"/>
                <w:b/>
                <w:bCs/>
              </w:rPr>
            </w:pPr>
            <w:r w:rsidRPr="00390E6C">
              <w:rPr>
                <w:rFonts w:ascii="Georgia" w:eastAsia="Times New Roman" w:hAnsi="Georgia" w:cs="Times New Roman"/>
                <w:b/>
                <w:bCs/>
              </w:rPr>
              <w:t>Araştı</w:t>
            </w:r>
            <w:r w:rsidRPr="00390E6C">
              <w:rPr>
                <w:rFonts w:ascii="Georgia" w:eastAsia="Times New Roman" w:hAnsi="Georgia" w:cs="Times New Roman"/>
                <w:b/>
                <w:bCs/>
                <w:spacing w:val="1"/>
              </w:rPr>
              <w:t>r</w:t>
            </w:r>
            <w:r w:rsidRPr="00390E6C">
              <w:rPr>
                <w:rFonts w:ascii="Georgia" w:eastAsia="Times New Roman" w:hAnsi="Georgia" w:cs="Times New Roman"/>
                <w:b/>
                <w:bCs/>
              </w:rPr>
              <w:t>ma Amaçlı(Adet)</w:t>
            </w: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Projeksiyon</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CF2531" w:rsidP="00CF2531">
            <w:pPr>
              <w:jc w:val="center"/>
              <w:rPr>
                <w:rFonts w:ascii="Georgia" w:hAnsi="Georgia" w:cs="Times New Roman"/>
              </w:rPr>
            </w:pPr>
            <w:r w:rsidRPr="00390E6C">
              <w:rPr>
                <w:rFonts w:ascii="Georgia" w:hAnsi="Georgia" w:cs="Times New Roman"/>
              </w:rPr>
              <w:t>1</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CF2531" w:rsidP="00CF2531">
            <w:pPr>
              <w:jc w:val="center"/>
              <w:rPr>
                <w:rFonts w:ascii="Georgia" w:hAnsi="Georgia" w:cs="Times New Roman"/>
              </w:rPr>
            </w:pPr>
            <w:r w:rsidRPr="00390E6C">
              <w:rPr>
                <w:rFonts w:ascii="Georgia" w:hAnsi="Georgia" w:cs="Times New Roman"/>
              </w:rPr>
              <w:t>9</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Sla</w:t>
            </w:r>
            <w:r w:rsidRPr="00390E6C">
              <w:rPr>
                <w:rFonts w:ascii="Georgia" w:eastAsia="Times New Roman" w:hAnsi="Georgia" w:cs="Times New Roman"/>
                <w:spacing w:val="1"/>
              </w:rPr>
              <w:t>y</w:t>
            </w:r>
            <w:r w:rsidRPr="00390E6C">
              <w:rPr>
                <w:rFonts w:ascii="Georgia" w:eastAsia="Times New Roman" w:hAnsi="Georgia" w:cs="Times New Roman"/>
              </w:rPr>
              <w:t xml:space="preserve">t </w:t>
            </w:r>
            <w:r w:rsidRPr="00390E6C">
              <w:rPr>
                <w:rFonts w:ascii="Georgia" w:eastAsia="Times New Roman" w:hAnsi="Georgia" w:cs="Times New Roman"/>
                <w:spacing w:val="-1"/>
              </w:rPr>
              <w:t>m</w:t>
            </w:r>
            <w:r w:rsidRPr="00390E6C">
              <w:rPr>
                <w:rFonts w:ascii="Georgia" w:eastAsia="Times New Roman" w:hAnsi="Georgia" w:cs="Times New Roman"/>
              </w:rPr>
              <w:t>akine</w:t>
            </w:r>
            <w:r w:rsidRPr="00390E6C">
              <w:rPr>
                <w:rFonts w:ascii="Georgia" w:eastAsia="Times New Roman" w:hAnsi="Georgia" w:cs="Times New Roman"/>
                <w:spacing w:val="1"/>
              </w:rPr>
              <w:t>s</w:t>
            </w:r>
            <w:r w:rsidRPr="00390E6C">
              <w:rPr>
                <w:rFonts w:ascii="Georgia" w:eastAsia="Times New Roman" w:hAnsi="Georgia" w:cs="Times New Roman"/>
              </w:rPr>
              <w:t>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6"/>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5" w:lineRule="auto"/>
              <w:ind w:left="108" w:right="-20"/>
              <w:rPr>
                <w:rFonts w:ascii="Georgia" w:eastAsia="Times New Roman" w:hAnsi="Georgia" w:cs="Times New Roman"/>
              </w:rPr>
            </w:pPr>
            <w:r w:rsidRPr="00390E6C">
              <w:rPr>
                <w:rFonts w:ascii="Georgia" w:eastAsia="Times New Roman" w:hAnsi="Georgia" w:cs="Times New Roman"/>
              </w:rPr>
              <w:t>Tepegöz</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Episkop</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Barkot Okuyucu</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 xml:space="preserve">Baskı </w:t>
            </w:r>
            <w:r w:rsidRPr="00390E6C">
              <w:rPr>
                <w:rFonts w:ascii="Georgia" w:eastAsia="Times New Roman" w:hAnsi="Georgia" w:cs="Times New Roman"/>
                <w:spacing w:val="-1"/>
              </w:rPr>
              <w:t>m</w:t>
            </w:r>
            <w:r w:rsidRPr="00390E6C">
              <w:rPr>
                <w:rFonts w:ascii="Georgia" w:eastAsia="Times New Roman" w:hAnsi="Georgia" w:cs="Times New Roman"/>
              </w:rPr>
              <w:t>akinesi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6"/>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5" w:lineRule="auto"/>
              <w:ind w:left="108" w:right="-20"/>
              <w:rPr>
                <w:rFonts w:ascii="Georgia" w:eastAsia="Times New Roman" w:hAnsi="Georgia" w:cs="Times New Roman"/>
              </w:rPr>
            </w:pPr>
            <w:r w:rsidRPr="00390E6C">
              <w:rPr>
                <w:rFonts w:ascii="Georgia" w:eastAsia="Times New Roman" w:hAnsi="Georgia" w:cs="Times New Roman"/>
              </w:rPr>
              <w:t>Fotoko</w:t>
            </w:r>
            <w:r w:rsidRPr="00390E6C">
              <w:rPr>
                <w:rFonts w:ascii="Georgia" w:eastAsia="Times New Roman" w:hAnsi="Georgia" w:cs="Times New Roman"/>
                <w:spacing w:val="1"/>
              </w:rPr>
              <w:t>p</w:t>
            </w:r>
            <w:r w:rsidRPr="00390E6C">
              <w:rPr>
                <w:rFonts w:ascii="Georgia" w:eastAsia="Times New Roman" w:hAnsi="Georgia" w:cs="Times New Roman"/>
              </w:rPr>
              <w:t xml:space="preserve">i </w:t>
            </w:r>
            <w:r w:rsidRPr="00390E6C">
              <w:rPr>
                <w:rFonts w:ascii="Georgia" w:eastAsia="Times New Roman" w:hAnsi="Georgia" w:cs="Times New Roman"/>
                <w:spacing w:val="-1"/>
              </w:rPr>
              <w:t>m</w:t>
            </w:r>
            <w:r w:rsidRPr="00390E6C">
              <w:rPr>
                <w:rFonts w:ascii="Georgia" w:eastAsia="Times New Roman" w:hAnsi="Georgia" w:cs="Times New Roman"/>
              </w:rPr>
              <w:t>ak</w:t>
            </w:r>
            <w:r w:rsidRPr="00390E6C">
              <w:rPr>
                <w:rFonts w:ascii="Georgia" w:eastAsia="Times New Roman" w:hAnsi="Georgia" w:cs="Times New Roman"/>
                <w:spacing w:val="1"/>
              </w:rPr>
              <w:t>i</w:t>
            </w:r>
            <w:r w:rsidRPr="00390E6C">
              <w:rPr>
                <w:rFonts w:ascii="Georgia" w:eastAsia="Times New Roman" w:hAnsi="Georgia" w:cs="Times New Roman"/>
              </w:rPr>
              <w:t>nesi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CF2531" w:rsidP="00CF2531">
            <w:pPr>
              <w:jc w:val="center"/>
              <w:rPr>
                <w:rFonts w:ascii="Georgia" w:hAnsi="Georgia" w:cs="Times New Roman"/>
              </w:rPr>
            </w:pPr>
            <w:r w:rsidRPr="00390E6C">
              <w:rPr>
                <w:rFonts w:ascii="Georgia" w:hAnsi="Georgia" w:cs="Times New Roman"/>
              </w:rPr>
              <w:t>1</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CF2531" w:rsidP="00CF2531">
            <w:pPr>
              <w:jc w:val="center"/>
              <w:rPr>
                <w:rFonts w:ascii="Georgia" w:hAnsi="Georgia" w:cs="Times New Roman"/>
              </w:rPr>
            </w:pPr>
            <w:r w:rsidRPr="00390E6C">
              <w:rPr>
                <w:rFonts w:ascii="Georgia" w:hAnsi="Georgia" w:cs="Times New Roman"/>
              </w:rPr>
              <w:t>1</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Faks</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 xml:space="preserve">Fotoğraf </w:t>
            </w:r>
            <w:r w:rsidRPr="00390E6C">
              <w:rPr>
                <w:rFonts w:ascii="Georgia" w:eastAsia="Times New Roman" w:hAnsi="Georgia" w:cs="Times New Roman"/>
                <w:spacing w:val="-1"/>
              </w:rPr>
              <w:t>m</w:t>
            </w:r>
            <w:r w:rsidRPr="00390E6C">
              <w:rPr>
                <w:rFonts w:ascii="Georgia" w:eastAsia="Times New Roman" w:hAnsi="Georgia" w:cs="Times New Roman"/>
                <w:spacing w:val="1"/>
              </w:rPr>
              <w:t>a</w:t>
            </w:r>
            <w:r w:rsidRPr="00390E6C">
              <w:rPr>
                <w:rFonts w:ascii="Georgia" w:eastAsia="Times New Roman" w:hAnsi="Georgia" w:cs="Times New Roman"/>
              </w:rPr>
              <w:t>kinesi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6"/>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5" w:lineRule="auto"/>
              <w:ind w:left="108" w:right="-20"/>
              <w:rPr>
                <w:rFonts w:ascii="Georgia" w:eastAsia="Times New Roman" w:hAnsi="Georgia" w:cs="Times New Roman"/>
              </w:rPr>
            </w:pPr>
            <w:r w:rsidRPr="00390E6C">
              <w:rPr>
                <w:rFonts w:ascii="Georgia" w:eastAsia="Times New Roman" w:hAnsi="Georgia" w:cs="Times New Roman"/>
              </w:rPr>
              <w:t>Ka</w:t>
            </w:r>
            <w:r w:rsidRPr="00390E6C">
              <w:rPr>
                <w:rFonts w:ascii="Georgia" w:eastAsia="Times New Roman" w:hAnsi="Georgia" w:cs="Times New Roman"/>
                <w:spacing w:val="-1"/>
              </w:rPr>
              <w:t>m</w:t>
            </w:r>
            <w:r w:rsidRPr="00390E6C">
              <w:rPr>
                <w:rFonts w:ascii="Georgia" w:eastAsia="Times New Roman" w:hAnsi="Georgia" w:cs="Times New Roman"/>
              </w:rPr>
              <w:t>er</w:t>
            </w:r>
            <w:r w:rsidRPr="00390E6C">
              <w:rPr>
                <w:rFonts w:ascii="Georgia" w:eastAsia="Times New Roman" w:hAnsi="Georgia" w:cs="Times New Roman"/>
                <w:spacing w:val="1"/>
              </w:rPr>
              <w:t>a</w:t>
            </w:r>
            <w:r w:rsidRPr="00390E6C">
              <w:rPr>
                <w:rFonts w:ascii="Georgia" w:eastAsia="Times New Roman" w:hAnsi="Georgia" w:cs="Times New Roman"/>
              </w:rPr>
              <w:t>l</w:t>
            </w:r>
            <w:r w:rsidRPr="00390E6C">
              <w:rPr>
                <w:rFonts w:ascii="Georgia" w:eastAsia="Times New Roman" w:hAnsi="Georgia" w:cs="Times New Roman"/>
                <w:spacing w:val="1"/>
              </w:rPr>
              <w:t>a</w:t>
            </w:r>
            <w:r w:rsidRPr="00390E6C">
              <w:rPr>
                <w:rFonts w:ascii="Georgia" w:eastAsia="Times New Roman" w:hAnsi="Georgia" w:cs="Times New Roman"/>
              </w:rPr>
              <w:t>r</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Televizyonlar</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Taray</w:t>
            </w:r>
            <w:r w:rsidRPr="00390E6C">
              <w:rPr>
                <w:rFonts w:ascii="Georgia" w:eastAsia="Times New Roman" w:hAnsi="Georgia" w:cs="Times New Roman"/>
                <w:spacing w:val="1"/>
              </w:rPr>
              <w:t>ı</w:t>
            </w:r>
            <w:r w:rsidRPr="00390E6C">
              <w:rPr>
                <w:rFonts w:ascii="Georgia" w:eastAsia="Times New Roman" w:hAnsi="Georgia" w:cs="Times New Roman"/>
              </w:rPr>
              <w:t>cılar</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6"/>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5" w:lineRule="auto"/>
              <w:ind w:left="108" w:right="-20"/>
              <w:rPr>
                <w:rFonts w:ascii="Georgia" w:eastAsia="Times New Roman" w:hAnsi="Georgia" w:cs="Times New Roman"/>
              </w:rPr>
            </w:pPr>
            <w:r w:rsidRPr="00390E6C">
              <w:rPr>
                <w:rFonts w:ascii="Georgia" w:eastAsia="Times New Roman" w:hAnsi="Georgia" w:cs="Times New Roman"/>
              </w:rPr>
              <w:t>Müzik Setle</w:t>
            </w:r>
            <w:r w:rsidRPr="00390E6C">
              <w:rPr>
                <w:rFonts w:ascii="Georgia" w:eastAsia="Times New Roman" w:hAnsi="Georgia" w:cs="Times New Roman"/>
                <w:spacing w:val="1"/>
              </w:rPr>
              <w:t>r</w:t>
            </w:r>
            <w:r w:rsidRPr="00390E6C">
              <w:rPr>
                <w:rFonts w:ascii="Georgia" w:eastAsia="Times New Roman" w:hAnsi="Georgia" w:cs="Times New Roman"/>
              </w:rPr>
              <w:t>i</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5"/>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3" w:lineRule="auto"/>
              <w:ind w:left="108" w:right="-20"/>
              <w:rPr>
                <w:rFonts w:ascii="Georgia" w:eastAsia="Times New Roman" w:hAnsi="Georgia" w:cs="Times New Roman"/>
              </w:rPr>
            </w:pPr>
            <w:r w:rsidRPr="00390E6C">
              <w:rPr>
                <w:rFonts w:ascii="Georgia" w:eastAsia="Times New Roman" w:hAnsi="Georgia" w:cs="Times New Roman"/>
              </w:rPr>
              <w:t>Mikroskoplar</w:t>
            </w: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r w:rsidR="004B0D52" w:rsidRPr="00390E6C" w:rsidTr="00000D4F">
        <w:trPr>
          <w:cantSplit/>
          <w:trHeight w:hRule="exact" w:val="286"/>
        </w:trPr>
        <w:tc>
          <w:tcPr>
            <w:tcW w:w="23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spacing w:before="16" w:after="0" w:line="235" w:lineRule="auto"/>
              <w:ind w:left="108" w:right="-20"/>
              <w:rPr>
                <w:rFonts w:ascii="Georgia" w:eastAsia="Times New Roman" w:hAnsi="Georgia" w:cs="Times New Roman"/>
              </w:rPr>
            </w:pPr>
            <w:r w:rsidRPr="00390E6C">
              <w:rPr>
                <w:rFonts w:ascii="Georgia" w:eastAsia="Times New Roman" w:hAnsi="Georgia" w:cs="Times New Roman"/>
              </w:rPr>
              <w:t xml:space="preserve">DVD </w:t>
            </w:r>
            <w:proofErr w:type="spellStart"/>
            <w:r w:rsidRPr="00390E6C">
              <w:rPr>
                <w:rFonts w:ascii="Georgia" w:eastAsia="Times New Roman" w:hAnsi="Georgia" w:cs="Times New Roman"/>
              </w:rPr>
              <w:t>ler</w:t>
            </w:r>
            <w:proofErr w:type="spellEnd"/>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c>
          <w:tcPr>
            <w:tcW w:w="23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B0D52" w:rsidRPr="00390E6C" w:rsidRDefault="004B0D52" w:rsidP="00000D4F">
            <w:pPr>
              <w:rPr>
                <w:rFonts w:ascii="Georgia" w:hAnsi="Georgia" w:cs="Times New Roman"/>
              </w:rPr>
            </w:pPr>
          </w:p>
        </w:tc>
      </w:tr>
    </w:tbl>
    <w:p w:rsidR="004B0D52" w:rsidRPr="00390E6C" w:rsidRDefault="004B0D52" w:rsidP="004B0D52">
      <w:pPr>
        <w:spacing w:after="0" w:line="240" w:lineRule="auto"/>
        <w:ind w:right="-20"/>
        <w:rPr>
          <w:rFonts w:ascii="Georgia" w:hAnsi="Georgia" w:cs="Times New Roman"/>
          <w:b/>
          <w:bCs/>
        </w:rPr>
      </w:pPr>
    </w:p>
    <w:p w:rsidR="004B0D52" w:rsidRPr="00390E6C" w:rsidRDefault="004B0D52" w:rsidP="004B0D52">
      <w:pPr>
        <w:spacing w:after="0" w:line="240" w:lineRule="auto"/>
        <w:ind w:right="-20"/>
        <w:rPr>
          <w:rFonts w:ascii="Georgia" w:hAnsi="Georgia" w:cs="Times New Roman"/>
          <w:b/>
          <w:bCs/>
        </w:rPr>
      </w:pPr>
    </w:p>
    <w:p w:rsidR="004B0D52" w:rsidRPr="00390E6C" w:rsidRDefault="004B0D52" w:rsidP="004B0D52">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t>Tablo…</w:t>
      </w:r>
    </w:p>
    <w:p w:rsidR="004B0D52" w:rsidRPr="00390E6C" w:rsidRDefault="004B0D52" w:rsidP="004B0D52">
      <w:pPr>
        <w:spacing w:after="0" w:line="240" w:lineRule="auto"/>
        <w:ind w:right="-20"/>
        <w:rPr>
          <w:rFonts w:ascii="Georgia" w:eastAsia="Times New Roman" w:hAnsi="Georgia" w:cs="Times New Roman"/>
          <w:bCs/>
          <w:i/>
        </w:rPr>
      </w:pPr>
      <w:r w:rsidRPr="00390E6C">
        <w:rPr>
          <w:rFonts w:ascii="Georgia" w:eastAsia="Times New Roman" w:hAnsi="Georgia" w:cs="Times New Roman"/>
          <w:bCs/>
          <w:i/>
        </w:rPr>
        <w:t>B</w:t>
      </w:r>
      <w:r w:rsidRPr="00390E6C">
        <w:rPr>
          <w:rFonts w:ascii="Georgia" w:eastAsia="Times New Roman" w:hAnsi="Georgia" w:cs="Times New Roman"/>
          <w:bCs/>
          <w:i/>
          <w:spacing w:val="1"/>
        </w:rPr>
        <w:t>aş</w:t>
      </w:r>
      <w:r w:rsidRPr="00390E6C">
        <w:rPr>
          <w:rFonts w:ascii="Georgia" w:eastAsia="Times New Roman" w:hAnsi="Georgia" w:cs="Times New Roman"/>
          <w:bCs/>
          <w:i/>
        </w:rPr>
        <w:t>ka K</w:t>
      </w:r>
      <w:r w:rsidRPr="00390E6C">
        <w:rPr>
          <w:rFonts w:ascii="Georgia" w:eastAsia="Times New Roman" w:hAnsi="Georgia" w:cs="Times New Roman"/>
          <w:bCs/>
          <w:i/>
          <w:spacing w:val="2"/>
        </w:rPr>
        <w:t>u</w:t>
      </w:r>
      <w:r w:rsidRPr="00390E6C">
        <w:rPr>
          <w:rFonts w:ascii="Georgia" w:eastAsia="Times New Roman" w:hAnsi="Georgia" w:cs="Times New Roman"/>
          <w:bCs/>
          <w:i/>
        </w:rPr>
        <w:t xml:space="preserve">rumda </w:t>
      </w:r>
      <w:r w:rsidRPr="00390E6C">
        <w:rPr>
          <w:rFonts w:ascii="Georgia" w:eastAsia="Times New Roman" w:hAnsi="Georgia" w:cs="Times New Roman"/>
          <w:bCs/>
          <w:i/>
          <w:spacing w:val="1"/>
        </w:rPr>
        <w:t>G</w:t>
      </w:r>
      <w:r w:rsidRPr="00390E6C">
        <w:rPr>
          <w:rFonts w:ascii="Georgia" w:eastAsia="Times New Roman" w:hAnsi="Georgia" w:cs="Times New Roman"/>
          <w:bCs/>
          <w:i/>
        </w:rPr>
        <w:t>örev</w:t>
      </w:r>
      <w:r w:rsidRPr="00390E6C">
        <w:rPr>
          <w:rFonts w:ascii="Georgia" w:eastAsia="Times New Roman" w:hAnsi="Georgia" w:cs="Times New Roman"/>
          <w:bCs/>
          <w:i/>
          <w:spacing w:val="1"/>
        </w:rPr>
        <w:t>l</w:t>
      </w:r>
      <w:r w:rsidRPr="00390E6C">
        <w:rPr>
          <w:rFonts w:ascii="Georgia" w:eastAsia="Times New Roman" w:hAnsi="Georgia" w:cs="Times New Roman"/>
          <w:bCs/>
          <w:i/>
        </w:rPr>
        <w:t>endirilen Ak</w:t>
      </w:r>
      <w:r w:rsidRPr="00390E6C">
        <w:rPr>
          <w:rFonts w:ascii="Georgia" w:eastAsia="Times New Roman" w:hAnsi="Georgia" w:cs="Times New Roman"/>
          <w:bCs/>
          <w:i/>
          <w:spacing w:val="2"/>
        </w:rPr>
        <w:t>a</w:t>
      </w:r>
      <w:r w:rsidRPr="00390E6C">
        <w:rPr>
          <w:rFonts w:ascii="Georgia" w:eastAsia="Times New Roman" w:hAnsi="Georgia" w:cs="Times New Roman"/>
          <w:bCs/>
          <w:i/>
        </w:rPr>
        <w:t>de</w:t>
      </w:r>
      <w:r w:rsidRPr="00390E6C">
        <w:rPr>
          <w:rFonts w:ascii="Georgia" w:eastAsia="Times New Roman" w:hAnsi="Georgia" w:cs="Times New Roman"/>
          <w:bCs/>
          <w:i/>
          <w:spacing w:val="1"/>
        </w:rPr>
        <w:t>mi</w:t>
      </w:r>
      <w:r w:rsidRPr="00390E6C">
        <w:rPr>
          <w:rFonts w:ascii="Georgia" w:eastAsia="Times New Roman" w:hAnsi="Georgia" w:cs="Times New Roman"/>
          <w:bCs/>
          <w:i/>
        </w:rPr>
        <w:t>k Personel</w:t>
      </w:r>
    </w:p>
    <w:tbl>
      <w:tblPr>
        <w:tblW w:w="9214" w:type="dxa"/>
        <w:tblInd w:w="-4" w:type="dxa"/>
        <w:tblLayout w:type="fixed"/>
        <w:tblLook w:val="0000" w:firstRow="0" w:lastRow="0" w:firstColumn="0" w:lastColumn="0" w:noHBand="0" w:noVBand="0"/>
      </w:tblPr>
      <w:tblGrid>
        <w:gridCol w:w="3544"/>
        <w:gridCol w:w="2126"/>
        <w:gridCol w:w="3544"/>
      </w:tblGrid>
      <w:tr w:rsidR="00596ED4" w:rsidRPr="00390E6C" w:rsidTr="00000D4F">
        <w:trPr>
          <w:cantSplit/>
          <w:trHeight w:val="610"/>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11" w:line="180" w:lineRule="auto"/>
              <w:rPr>
                <w:rFonts w:ascii="Georgia" w:eastAsia="Georgia" w:hAnsi="Georgia" w:cs="Georgia"/>
              </w:rPr>
            </w:pPr>
          </w:p>
          <w:p w:rsidR="00596ED4" w:rsidRPr="00390E6C" w:rsidRDefault="00596ED4" w:rsidP="00000D4F">
            <w:pPr>
              <w:ind w:left="268" w:right="-20"/>
              <w:rPr>
                <w:rFonts w:ascii="Georgia" w:eastAsia="Georgia" w:hAnsi="Georgia" w:cs="Georgia"/>
                <w:b/>
              </w:rPr>
            </w:pPr>
            <w:r w:rsidRPr="00390E6C">
              <w:rPr>
                <w:rFonts w:ascii="Georgia" w:eastAsia="Georgia" w:hAnsi="Georgia" w:cs="Georgia"/>
                <w:b/>
              </w:rPr>
              <w:t>Başka Üniversitelerden Üniversitemizde Görevlendirilen Akademik Personel</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Unvan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Çalıştığı Bölüm</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Geldiği Üniversite</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b/>
              </w:rPr>
            </w:pPr>
            <w:r w:rsidRPr="00390E6C">
              <w:rPr>
                <w:rFonts w:ascii="Georgia" w:eastAsia="Georgia" w:hAnsi="Georgia" w:cs="Georgia"/>
                <w:b/>
              </w:rPr>
              <w:t>Profesör</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p>
        </w:tc>
      </w:tr>
      <w:tr w:rsidR="00596ED4" w:rsidRPr="00390E6C" w:rsidTr="00000D4F">
        <w:trPr>
          <w:cantSplit/>
          <w:trHeight w:val="29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Prof. Dr. İbrahim Çapak</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Bingöl Ün.</w:t>
            </w:r>
          </w:p>
        </w:tc>
      </w:tr>
      <w:tr w:rsidR="00000D4F" w:rsidRPr="00390E6C" w:rsidTr="00000D4F">
        <w:trPr>
          <w:cantSplit/>
          <w:trHeight w:val="29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D4F" w:rsidRPr="00390E6C" w:rsidRDefault="00000D4F" w:rsidP="00000D4F">
            <w:pPr>
              <w:spacing w:after="0"/>
              <w:ind w:right="-20"/>
              <w:rPr>
                <w:rFonts w:ascii="Georgia" w:eastAsia="Georgia" w:hAnsi="Georgia" w:cs="Georgia"/>
              </w:rPr>
            </w:pPr>
            <w:r w:rsidRPr="00390E6C">
              <w:rPr>
                <w:rFonts w:ascii="Georgia" w:eastAsia="Georgia" w:hAnsi="Georgia" w:cs="Georgia"/>
              </w:rPr>
              <w:t>Prof. Dr. Ferruh Pilavcı</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D4F" w:rsidRPr="00390E6C" w:rsidRDefault="00000D4F"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D4F" w:rsidRPr="00390E6C" w:rsidRDefault="00000D4F" w:rsidP="00000D4F">
            <w:pPr>
              <w:spacing w:after="0"/>
              <w:rPr>
                <w:rFonts w:ascii="Georgia" w:eastAsia="Georgia" w:hAnsi="Georgia" w:cs="Georgia"/>
              </w:rPr>
            </w:pPr>
            <w:r w:rsidRPr="00390E6C">
              <w:rPr>
                <w:rFonts w:ascii="Georgia" w:eastAsia="Georgia" w:hAnsi="Georgia" w:cs="Georgia"/>
              </w:rPr>
              <w:t>Marmara Ün.</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Prof. Dr. Hayri Kaplan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Ankara Sosyal Bilimler Üniversitesi</w:t>
            </w:r>
          </w:p>
        </w:tc>
      </w:tr>
      <w:tr w:rsidR="00596ED4" w:rsidRPr="00390E6C" w:rsidTr="00000D4F">
        <w:trPr>
          <w:cantSplit/>
          <w:trHeight w:val="249"/>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 xml:space="preserve">Prof. Dr. Ahmet Erhan Şekerci </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İstanbul Ün.</w:t>
            </w:r>
          </w:p>
        </w:tc>
      </w:tr>
      <w:tr w:rsidR="00596ED4" w:rsidRPr="00390E6C" w:rsidTr="00000D4F">
        <w:trPr>
          <w:cantSplit/>
          <w:trHeight w:val="28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b/>
              </w:rPr>
            </w:pPr>
            <w:r w:rsidRPr="00390E6C">
              <w:rPr>
                <w:rFonts w:ascii="Georgia" w:eastAsia="Georgia" w:hAnsi="Georgia" w:cs="Georgia"/>
                <w:b/>
              </w:rPr>
              <w:t>Doçent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Doç. Dr. Ümit Horozcu</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İstanbul Ün.</w:t>
            </w:r>
          </w:p>
        </w:tc>
      </w:tr>
      <w:tr w:rsidR="00596ED4" w:rsidRPr="00390E6C" w:rsidTr="00000D4F">
        <w:trPr>
          <w:cantSplit/>
          <w:trHeight w:val="30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Doç. Dr. Ahmet Koç</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İstanbul Ün.</w:t>
            </w:r>
          </w:p>
        </w:tc>
      </w:tr>
      <w:tr w:rsidR="00596ED4" w:rsidRPr="00390E6C" w:rsidTr="00000D4F">
        <w:trPr>
          <w:cantSplit/>
          <w:trHeight w:val="30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Doç. Dr. Rami İbrahim Mahmut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Ankara Sosyal Bilimler Üniversitesi</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lastRenderedPageBreak/>
              <w:t>Yrd. Doçent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Yrd. Doç. Dr. Volkan Nurçin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İlahiyat</w:t>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Ankara Sosyal Bilimler Üniversitesi</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Dr. Halil Deniz</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KKTC. Milli Eğitim Bakanlığı</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Dr. Cavit Erdem</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TC. Milli Eğitim Bakanlığı</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Öğretim Görevlisi</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Uzm. İbrahim Çetin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b/>
              </w:rPr>
            </w:pPr>
            <w:r w:rsidRPr="00390E6C">
              <w:rPr>
                <w:rFonts w:ascii="Georgia" w:eastAsia="Georgia" w:hAnsi="Georgia" w:cs="Georgia"/>
                <w:b/>
              </w:rPr>
              <w:t>Okutman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Yusuf Başaran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İşleri Başkanlığı</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 xml:space="preserve">Rauf </w:t>
            </w:r>
            <w:proofErr w:type="spellStart"/>
            <w:r w:rsidRPr="00390E6C">
              <w:rPr>
                <w:rFonts w:ascii="Georgia" w:eastAsia="Georgia" w:hAnsi="Georgia" w:cs="Georgia"/>
              </w:rPr>
              <w:t>Alhallaq</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İşleri Başkanlığı</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Hakan Moral</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İşleri Başkanlığı</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 xml:space="preserve">Hacer </w:t>
            </w:r>
            <w:proofErr w:type="spellStart"/>
            <w:r w:rsidRPr="00390E6C">
              <w:rPr>
                <w:rFonts w:ascii="Georgia" w:eastAsia="Georgia" w:hAnsi="Georgia" w:cs="Georgia"/>
              </w:rPr>
              <w:t>Aşcıoğlu</w:t>
            </w:r>
            <w:proofErr w:type="spellEnd"/>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Hizmetleri Müşavirliği</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Serkan Gültepe</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Hizmetleri Müşavirliği</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000D4F" w:rsidP="00000D4F">
            <w:pPr>
              <w:spacing w:after="0"/>
              <w:ind w:right="-20"/>
              <w:rPr>
                <w:rFonts w:ascii="Georgia" w:eastAsia="Georgia" w:hAnsi="Georgia" w:cs="Georgia"/>
              </w:rPr>
            </w:pPr>
            <w:r w:rsidRPr="00390E6C">
              <w:rPr>
                <w:rFonts w:ascii="Georgia" w:eastAsia="Georgia" w:hAnsi="Georgia" w:cs="Georgia"/>
              </w:rPr>
              <w:t>Bayram Kaplan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r w:rsidRPr="00390E6C">
              <w:rPr>
                <w:rFonts w:ascii="Georgia" w:eastAsia="Georgia" w:hAnsi="Georgia" w:cs="Georgia"/>
              </w:rPr>
              <w:t>Din Hizmetleri Müşavirliği</w:t>
            </w: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Çevirici</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Eğitim Öğretim Planlamacısı</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rPr>
            </w:pPr>
            <w:r w:rsidRPr="00390E6C">
              <w:rPr>
                <w:rFonts w:ascii="Georgia" w:eastAsia="Georgia" w:hAnsi="Georgia" w:cs="Georgia"/>
              </w:rPr>
              <w:t>Uzman</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r>
      <w:tr w:rsidR="00596ED4" w:rsidRPr="00390E6C" w:rsidTr="00000D4F">
        <w:trPr>
          <w:cantSplit/>
          <w:trHeight w:val="30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ind w:right="-20"/>
              <w:rPr>
                <w:rFonts w:ascii="Georgia" w:eastAsia="Georgia" w:hAnsi="Georgia" w:cs="Georgia"/>
                <w:b/>
              </w:rPr>
            </w:pPr>
            <w:r w:rsidRPr="00390E6C">
              <w:rPr>
                <w:rFonts w:ascii="Georgia" w:eastAsia="Georgia" w:hAnsi="Georgia" w:cs="Georgia"/>
                <w:b/>
              </w:rPr>
              <w:t>Toplam</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596ED4" w:rsidP="00000D4F">
            <w:pPr>
              <w:spacing w:after="0"/>
              <w:rPr>
                <w:rFonts w:ascii="Georgia" w:eastAsia="Georgia" w:hAnsi="Georgia" w:cs="Georgia"/>
              </w:rPr>
            </w:pP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6ED4" w:rsidRPr="00390E6C" w:rsidRDefault="00000D4F" w:rsidP="00000D4F">
            <w:pPr>
              <w:spacing w:after="0"/>
              <w:rPr>
                <w:rFonts w:ascii="Georgia" w:eastAsia="Georgia" w:hAnsi="Georgia" w:cs="Georgia"/>
              </w:rPr>
            </w:pPr>
            <w:r w:rsidRPr="00390E6C">
              <w:rPr>
                <w:rFonts w:ascii="Georgia" w:eastAsia="Georgia" w:hAnsi="Georgia" w:cs="Georgia"/>
              </w:rPr>
              <w:t>17</w:t>
            </w:r>
          </w:p>
        </w:tc>
      </w:tr>
    </w:tbl>
    <w:p w:rsidR="006C1303" w:rsidRPr="00390E6C" w:rsidRDefault="006C1303" w:rsidP="006C1303">
      <w:pPr>
        <w:widowControl w:val="0"/>
        <w:autoSpaceDE w:val="0"/>
        <w:autoSpaceDN w:val="0"/>
        <w:adjustRightInd w:val="0"/>
        <w:spacing w:after="0" w:line="240" w:lineRule="auto"/>
        <w:rPr>
          <w:rFonts w:ascii="Georgia" w:hAnsi="Georgia" w:cs="Times New Roman"/>
          <w:bCs/>
        </w:rPr>
      </w:pPr>
    </w:p>
    <w:p w:rsidR="006C1303" w:rsidRPr="00390E6C" w:rsidRDefault="006C1303" w:rsidP="006C1303">
      <w:pPr>
        <w:widowControl w:val="0"/>
        <w:autoSpaceDE w:val="0"/>
        <w:autoSpaceDN w:val="0"/>
        <w:adjustRightInd w:val="0"/>
        <w:spacing w:after="0" w:line="240" w:lineRule="auto"/>
        <w:rPr>
          <w:rFonts w:ascii="Georgia" w:hAnsi="Georgia" w:cs="Times New Roman"/>
          <w:bCs/>
        </w:rPr>
      </w:pPr>
    </w:p>
    <w:p w:rsidR="006C1303" w:rsidRPr="00390E6C" w:rsidRDefault="006C1303" w:rsidP="006C1303">
      <w:pPr>
        <w:widowControl w:val="0"/>
        <w:autoSpaceDE w:val="0"/>
        <w:autoSpaceDN w:val="0"/>
        <w:adjustRightInd w:val="0"/>
        <w:spacing w:after="0" w:line="240" w:lineRule="auto"/>
        <w:rPr>
          <w:rFonts w:ascii="Georgia" w:hAnsi="Georgia" w:cs="Times New Roman"/>
          <w:bCs/>
        </w:rPr>
      </w:pPr>
    </w:p>
    <w:p w:rsidR="00CF1089" w:rsidRPr="00390E6C" w:rsidRDefault="00CF1089" w:rsidP="006C1303">
      <w:pPr>
        <w:widowControl w:val="0"/>
        <w:autoSpaceDE w:val="0"/>
        <w:autoSpaceDN w:val="0"/>
        <w:adjustRightInd w:val="0"/>
        <w:spacing w:after="0" w:line="240" w:lineRule="auto"/>
        <w:rPr>
          <w:rFonts w:ascii="Georgia" w:hAnsi="Georgia" w:cs="Times New Roman"/>
          <w:bCs/>
        </w:rPr>
      </w:pPr>
    </w:p>
    <w:p w:rsidR="00CF1089" w:rsidRPr="00390E6C" w:rsidRDefault="00CF1089" w:rsidP="006C1303">
      <w:pPr>
        <w:widowControl w:val="0"/>
        <w:autoSpaceDE w:val="0"/>
        <w:autoSpaceDN w:val="0"/>
        <w:adjustRightInd w:val="0"/>
        <w:spacing w:after="0" w:line="240" w:lineRule="auto"/>
        <w:rPr>
          <w:rFonts w:ascii="Georgia" w:hAnsi="Georgia" w:cs="Times New Roman"/>
          <w:bCs/>
        </w:rPr>
      </w:pPr>
    </w:p>
    <w:p w:rsidR="006C1303" w:rsidRPr="00390E6C" w:rsidRDefault="006C1303" w:rsidP="006C1303">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t>Tablo…</w:t>
      </w:r>
    </w:p>
    <w:p w:rsidR="004B0D52" w:rsidRPr="00390E6C" w:rsidRDefault="004B0D52" w:rsidP="004B0D52">
      <w:pPr>
        <w:rPr>
          <w:rFonts w:ascii="Georgia" w:hAnsi="Georgia" w:cs="Times New Roman"/>
          <w:i/>
        </w:rPr>
      </w:pPr>
      <w:r w:rsidRPr="00390E6C">
        <w:rPr>
          <w:rFonts w:ascii="Georgia" w:hAnsi="Georgia" w:cs="Times New Roman"/>
          <w:i/>
        </w:rPr>
        <w:t>Yükseltme ve At</w:t>
      </w:r>
      <w:r w:rsidR="006C1303" w:rsidRPr="00390E6C">
        <w:rPr>
          <w:rFonts w:ascii="Georgia" w:hAnsi="Georgia" w:cs="Times New Roman"/>
          <w:i/>
        </w:rPr>
        <w:t>a</w:t>
      </w:r>
      <w:r w:rsidRPr="00390E6C">
        <w:rPr>
          <w:rFonts w:ascii="Georgia" w:hAnsi="Georgia" w:cs="Times New Roman"/>
          <w:i/>
        </w:rPr>
        <w:t>malar</w:t>
      </w:r>
    </w:p>
    <w:tbl>
      <w:tblPr>
        <w:tblStyle w:val="TabloKlavuzu"/>
        <w:tblW w:w="0" w:type="auto"/>
        <w:tblLook w:val="04A0" w:firstRow="1" w:lastRow="0" w:firstColumn="1" w:lastColumn="0" w:noHBand="0" w:noVBand="1"/>
      </w:tblPr>
      <w:tblGrid>
        <w:gridCol w:w="691"/>
        <w:gridCol w:w="2476"/>
        <w:gridCol w:w="2782"/>
        <w:gridCol w:w="3616"/>
      </w:tblGrid>
      <w:tr w:rsidR="004B0D52" w:rsidRPr="00390E6C" w:rsidTr="004836AC">
        <w:tc>
          <w:tcPr>
            <w:tcW w:w="691" w:type="dxa"/>
          </w:tcPr>
          <w:p w:rsidR="004B0D52" w:rsidRPr="00390E6C" w:rsidRDefault="004836AC" w:rsidP="00000D4F">
            <w:pPr>
              <w:rPr>
                <w:rFonts w:ascii="Georgia" w:hAnsi="Georgia" w:cs="Times New Roman"/>
                <w:b/>
              </w:rPr>
            </w:pPr>
            <w:r w:rsidRPr="00390E6C">
              <w:rPr>
                <w:rFonts w:ascii="Georgia" w:hAnsi="Georgia" w:cs="Times New Roman"/>
                <w:b/>
              </w:rPr>
              <w:t>Sıra No</w:t>
            </w:r>
          </w:p>
        </w:tc>
        <w:tc>
          <w:tcPr>
            <w:tcW w:w="2476" w:type="dxa"/>
          </w:tcPr>
          <w:p w:rsidR="004B0D52" w:rsidRPr="00390E6C" w:rsidRDefault="004836AC" w:rsidP="00000D4F">
            <w:pPr>
              <w:rPr>
                <w:rFonts w:ascii="Georgia" w:hAnsi="Georgia" w:cs="Times New Roman"/>
                <w:b/>
              </w:rPr>
            </w:pPr>
            <w:r w:rsidRPr="00390E6C">
              <w:rPr>
                <w:rFonts w:ascii="Georgia" w:hAnsi="Georgia" w:cs="Times New Roman"/>
                <w:b/>
              </w:rPr>
              <w:t>Adı-Soyadı</w:t>
            </w:r>
          </w:p>
        </w:tc>
        <w:tc>
          <w:tcPr>
            <w:tcW w:w="2782" w:type="dxa"/>
          </w:tcPr>
          <w:p w:rsidR="004B0D52" w:rsidRPr="00390E6C" w:rsidRDefault="004836AC" w:rsidP="00000D4F">
            <w:pPr>
              <w:rPr>
                <w:rFonts w:ascii="Georgia" w:hAnsi="Georgia" w:cs="Times New Roman"/>
                <w:b/>
              </w:rPr>
            </w:pPr>
            <w:r w:rsidRPr="00390E6C">
              <w:rPr>
                <w:rFonts w:ascii="Georgia" w:hAnsi="Georgia" w:cs="Times New Roman"/>
                <w:b/>
              </w:rPr>
              <w:t>Yükseltme/Atama</w:t>
            </w:r>
          </w:p>
          <w:p w:rsidR="004B0D52" w:rsidRPr="00390E6C" w:rsidRDefault="004836AC" w:rsidP="00000D4F">
            <w:pPr>
              <w:rPr>
                <w:rFonts w:ascii="Georgia" w:hAnsi="Georgia" w:cs="Times New Roman"/>
                <w:b/>
              </w:rPr>
            </w:pPr>
            <w:proofErr w:type="gramStart"/>
            <w:r w:rsidRPr="00390E6C">
              <w:rPr>
                <w:rFonts w:ascii="Georgia" w:hAnsi="Georgia" w:cs="Times New Roman"/>
                <w:b/>
              </w:rPr>
              <w:t>(</w:t>
            </w:r>
            <w:proofErr w:type="gramEnd"/>
            <w:r w:rsidRPr="00390E6C">
              <w:rPr>
                <w:rFonts w:ascii="Georgia" w:hAnsi="Georgia" w:cs="Times New Roman"/>
                <w:b/>
              </w:rPr>
              <w:t xml:space="preserve">Yrd. </w:t>
            </w:r>
            <w:r w:rsidR="00817DF3" w:rsidRPr="00390E6C">
              <w:rPr>
                <w:rFonts w:ascii="Georgia" w:hAnsi="Georgia" w:cs="Times New Roman"/>
                <w:b/>
              </w:rPr>
              <w:t>Doç. Dr.</w:t>
            </w:r>
            <w:proofErr w:type="gramStart"/>
            <w:r w:rsidR="00817DF3" w:rsidRPr="00390E6C">
              <w:rPr>
                <w:rFonts w:ascii="Georgia" w:hAnsi="Georgia" w:cs="Times New Roman"/>
                <w:b/>
              </w:rPr>
              <w:t>)</w:t>
            </w:r>
            <w:proofErr w:type="gramEnd"/>
          </w:p>
        </w:tc>
        <w:tc>
          <w:tcPr>
            <w:tcW w:w="3616" w:type="dxa"/>
          </w:tcPr>
          <w:p w:rsidR="004B0D52" w:rsidRPr="00390E6C" w:rsidRDefault="004836AC" w:rsidP="00000D4F">
            <w:pPr>
              <w:rPr>
                <w:rFonts w:ascii="Georgia" w:hAnsi="Georgia" w:cs="Times New Roman"/>
                <w:b/>
              </w:rPr>
            </w:pPr>
            <w:r w:rsidRPr="00390E6C">
              <w:rPr>
                <w:rFonts w:ascii="Georgia" w:hAnsi="Georgia" w:cs="Times New Roman"/>
                <w:b/>
              </w:rPr>
              <w:t>Atamayı/Yükseltmeyi Yapan Jüri Üyeleri</w:t>
            </w:r>
          </w:p>
        </w:tc>
      </w:tr>
      <w:tr w:rsidR="004B0D52" w:rsidRPr="00390E6C" w:rsidTr="004836AC">
        <w:tc>
          <w:tcPr>
            <w:tcW w:w="691" w:type="dxa"/>
            <w:vMerge w:val="restart"/>
          </w:tcPr>
          <w:p w:rsidR="004B0D52" w:rsidRPr="00390E6C" w:rsidRDefault="004B0D52" w:rsidP="00000D4F">
            <w:pPr>
              <w:rPr>
                <w:rFonts w:ascii="Georgia" w:hAnsi="Georgia" w:cs="Times New Roman"/>
                <w:b/>
              </w:rPr>
            </w:pPr>
          </w:p>
        </w:tc>
        <w:tc>
          <w:tcPr>
            <w:tcW w:w="2476" w:type="dxa"/>
            <w:vMerge w:val="restart"/>
          </w:tcPr>
          <w:p w:rsidR="004B0D52" w:rsidRPr="00390E6C" w:rsidRDefault="004B0D52" w:rsidP="00000D4F">
            <w:pPr>
              <w:rPr>
                <w:rFonts w:ascii="Georgia" w:hAnsi="Georgia" w:cs="Times New Roman"/>
                <w:b/>
              </w:rPr>
            </w:pPr>
          </w:p>
        </w:tc>
        <w:tc>
          <w:tcPr>
            <w:tcW w:w="2782" w:type="dxa"/>
            <w:vMerge w:val="restart"/>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1-</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2-</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3-</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val="restart"/>
          </w:tcPr>
          <w:p w:rsidR="004B0D52" w:rsidRPr="00390E6C" w:rsidRDefault="004B0D52" w:rsidP="00000D4F">
            <w:pPr>
              <w:rPr>
                <w:rFonts w:ascii="Georgia" w:hAnsi="Georgia" w:cs="Times New Roman"/>
                <w:b/>
              </w:rPr>
            </w:pPr>
          </w:p>
        </w:tc>
        <w:tc>
          <w:tcPr>
            <w:tcW w:w="2476" w:type="dxa"/>
            <w:vMerge w:val="restart"/>
          </w:tcPr>
          <w:p w:rsidR="004B0D52" w:rsidRPr="00390E6C" w:rsidRDefault="004B0D52" w:rsidP="00000D4F">
            <w:pPr>
              <w:rPr>
                <w:rFonts w:ascii="Georgia" w:hAnsi="Georgia" w:cs="Times New Roman"/>
                <w:b/>
              </w:rPr>
            </w:pPr>
          </w:p>
        </w:tc>
        <w:tc>
          <w:tcPr>
            <w:tcW w:w="2782" w:type="dxa"/>
            <w:vMerge w:val="restart"/>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1-</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2-</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3-</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val="restart"/>
          </w:tcPr>
          <w:p w:rsidR="004B0D52" w:rsidRPr="00390E6C" w:rsidRDefault="004B0D52" w:rsidP="00000D4F">
            <w:pPr>
              <w:rPr>
                <w:rFonts w:ascii="Georgia" w:hAnsi="Georgia" w:cs="Times New Roman"/>
                <w:b/>
              </w:rPr>
            </w:pPr>
          </w:p>
        </w:tc>
        <w:tc>
          <w:tcPr>
            <w:tcW w:w="2476" w:type="dxa"/>
            <w:vMerge w:val="restart"/>
          </w:tcPr>
          <w:p w:rsidR="004B0D52" w:rsidRPr="00390E6C" w:rsidRDefault="004B0D52" w:rsidP="00000D4F">
            <w:pPr>
              <w:rPr>
                <w:rFonts w:ascii="Georgia" w:hAnsi="Georgia" w:cs="Times New Roman"/>
                <w:b/>
              </w:rPr>
            </w:pPr>
          </w:p>
        </w:tc>
        <w:tc>
          <w:tcPr>
            <w:tcW w:w="2782" w:type="dxa"/>
            <w:vMerge w:val="restart"/>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1-</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2-</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3-</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val="restart"/>
          </w:tcPr>
          <w:p w:rsidR="004B0D52" w:rsidRPr="00390E6C" w:rsidRDefault="004B0D52" w:rsidP="00000D4F">
            <w:pPr>
              <w:rPr>
                <w:rFonts w:ascii="Georgia" w:hAnsi="Georgia" w:cs="Times New Roman"/>
                <w:b/>
              </w:rPr>
            </w:pPr>
          </w:p>
        </w:tc>
        <w:tc>
          <w:tcPr>
            <w:tcW w:w="2476" w:type="dxa"/>
            <w:vMerge w:val="restart"/>
          </w:tcPr>
          <w:p w:rsidR="004B0D52" w:rsidRPr="00390E6C" w:rsidRDefault="004B0D52" w:rsidP="00000D4F">
            <w:pPr>
              <w:rPr>
                <w:rFonts w:ascii="Georgia" w:hAnsi="Georgia" w:cs="Times New Roman"/>
                <w:b/>
              </w:rPr>
            </w:pPr>
          </w:p>
        </w:tc>
        <w:tc>
          <w:tcPr>
            <w:tcW w:w="2782" w:type="dxa"/>
            <w:vMerge w:val="restart"/>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1-</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2-</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r w:rsidRPr="00390E6C">
              <w:rPr>
                <w:rFonts w:ascii="Georgia" w:hAnsi="Georgia" w:cs="Times New Roman"/>
                <w:b/>
              </w:rPr>
              <w:t>3-</w:t>
            </w: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r w:rsidR="004B0D52" w:rsidRPr="00390E6C" w:rsidTr="004836AC">
        <w:tc>
          <w:tcPr>
            <w:tcW w:w="691" w:type="dxa"/>
            <w:vMerge/>
          </w:tcPr>
          <w:p w:rsidR="004B0D52" w:rsidRPr="00390E6C" w:rsidRDefault="004B0D52" w:rsidP="00000D4F">
            <w:pPr>
              <w:rPr>
                <w:rFonts w:ascii="Georgia" w:hAnsi="Georgia" w:cs="Times New Roman"/>
                <w:b/>
              </w:rPr>
            </w:pPr>
          </w:p>
        </w:tc>
        <w:tc>
          <w:tcPr>
            <w:tcW w:w="2476" w:type="dxa"/>
            <w:vMerge/>
          </w:tcPr>
          <w:p w:rsidR="004B0D52" w:rsidRPr="00390E6C" w:rsidRDefault="004B0D52" w:rsidP="00000D4F">
            <w:pPr>
              <w:rPr>
                <w:rFonts w:ascii="Georgia" w:hAnsi="Georgia" w:cs="Times New Roman"/>
                <w:b/>
              </w:rPr>
            </w:pPr>
          </w:p>
        </w:tc>
        <w:tc>
          <w:tcPr>
            <w:tcW w:w="2782" w:type="dxa"/>
            <w:vMerge/>
          </w:tcPr>
          <w:p w:rsidR="004B0D52" w:rsidRPr="00390E6C" w:rsidRDefault="004B0D52" w:rsidP="00000D4F">
            <w:pPr>
              <w:rPr>
                <w:rFonts w:ascii="Georgia" w:hAnsi="Georgia" w:cs="Times New Roman"/>
                <w:b/>
              </w:rPr>
            </w:pPr>
          </w:p>
        </w:tc>
        <w:tc>
          <w:tcPr>
            <w:tcW w:w="3616" w:type="dxa"/>
          </w:tcPr>
          <w:p w:rsidR="004B0D52" w:rsidRPr="00390E6C" w:rsidRDefault="004B0D52" w:rsidP="00000D4F">
            <w:pPr>
              <w:rPr>
                <w:rFonts w:ascii="Georgia" w:hAnsi="Georgia" w:cs="Times New Roman"/>
                <w:b/>
              </w:rPr>
            </w:pPr>
          </w:p>
        </w:tc>
      </w:tr>
    </w:tbl>
    <w:p w:rsidR="004B0D52" w:rsidRPr="00390E6C" w:rsidRDefault="004B0D52" w:rsidP="004B0D52">
      <w:pPr>
        <w:rPr>
          <w:rFonts w:ascii="Georgia" w:hAnsi="Georgia" w:cs="Times New Roman"/>
          <w:b/>
        </w:rPr>
      </w:pPr>
    </w:p>
    <w:p w:rsidR="006C1303" w:rsidRPr="00390E6C" w:rsidRDefault="006C1303" w:rsidP="004B0D52">
      <w:pPr>
        <w:spacing w:after="0" w:line="240" w:lineRule="auto"/>
        <w:ind w:right="-20"/>
        <w:jc w:val="both"/>
        <w:rPr>
          <w:rFonts w:ascii="Georgia" w:eastAsia="Times New Roman" w:hAnsi="Georgia" w:cs="Times New Roman"/>
          <w:b/>
          <w:bCs/>
        </w:rPr>
      </w:pPr>
    </w:p>
    <w:p w:rsidR="00BD0F99" w:rsidRPr="00390E6C" w:rsidRDefault="00BD0F99" w:rsidP="006C1303">
      <w:pPr>
        <w:widowControl w:val="0"/>
        <w:autoSpaceDE w:val="0"/>
        <w:autoSpaceDN w:val="0"/>
        <w:adjustRightInd w:val="0"/>
        <w:spacing w:after="0" w:line="240" w:lineRule="auto"/>
        <w:rPr>
          <w:rFonts w:ascii="Georgia" w:hAnsi="Georgia" w:cs="Times New Roman"/>
          <w:bCs/>
        </w:rPr>
      </w:pPr>
    </w:p>
    <w:p w:rsidR="00BD0F99" w:rsidRPr="00390E6C" w:rsidRDefault="00BD0F99" w:rsidP="006C1303">
      <w:pPr>
        <w:widowControl w:val="0"/>
        <w:autoSpaceDE w:val="0"/>
        <w:autoSpaceDN w:val="0"/>
        <w:adjustRightInd w:val="0"/>
        <w:spacing w:after="0" w:line="240" w:lineRule="auto"/>
        <w:rPr>
          <w:rFonts w:ascii="Georgia" w:hAnsi="Georgia" w:cs="Times New Roman"/>
          <w:bCs/>
        </w:rPr>
      </w:pPr>
    </w:p>
    <w:p w:rsidR="00BD0F99" w:rsidRPr="00390E6C" w:rsidRDefault="00BD0F99" w:rsidP="006C1303">
      <w:pPr>
        <w:widowControl w:val="0"/>
        <w:autoSpaceDE w:val="0"/>
        <w:autoSpaceDN w:val="0"/>
        <w:adjustRightInd w:val="0"/>
        <w:spacing w:after="0" w:line="240" w:lineRule="auto"/>
        <w:rPr>
          <w:rFonts w:ascii="Georgia" w:hAnsi="Georgia" w:cs="Times New Roman"/>
          <w:bCs/>
        </w:rPr>
      </w:pPr>
    </w:p>
    <w:p w:rsidR="006C1303" w:rsidRPr="00390E6C" w:rsidRDefault="006C1303" w:rsidP="006C1303">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lastRenderedPageBreak/>
        <w:t>Tablo…</w:t>
      </w:r>
    </w:p>
    <w:p w:rsidR="004B0D52" w:rsidRPr="00390E6C" w:rsidRDefault="004B0D52" w:rsidP="004B0D52">
      <w:pPr>
        <w:spacing w:after="0" w:line="240" w:lineRule="auto"/>
        <w:ind w:right="-20"/>
        <w:jc w:val="both"/>
        <w:rPr>
          <w:rFonts w:ascii="Georgia" w:eastAsia="Times New Roman" w:hAnsi="Georgia" w:cs="Times New Roman"/>
          <w:bCs/>
          <w:i/>
        </w:rPr>
      </w:pPr>
      <w:r w:rsidRPr="00390E6C">
        <w:rPr>
          <w:rFonts w:ascii="Georgia" w:eastAsia="Times New Roman" w:hAnsi="Georgia" w:cs="Times New Roman"/>
          <w:bCs/>
          <w:i/>
        </w:rPr>
        <w:t>A</w:t>
      </w:r>
      <w:r w:rsidRPr="00390E6C">
        <w:rPr>
          <w:rFonts w:ascii="Georgia" w:eastAsia="Times New Roman" w:hAnsi="Georgia" w:cs="Times New Roman"/>
          <w:bCs/>
          <w:i/>
          <w:spacing w:val="-1"/>
        </w:rPr>
        <w:t>k</w:t>
      </w:r>
      <w:r w:rsidRPr="00390E6C">
        <w:rPr>
          <w:rFonts w:ascii="Georgia" w:eastAsia="Times New Roman" w:hAnsi="Georgia" w:cs="Times New Roman"/>
          <w:bCs/>
          <w:i/>
        </w:rPr>
        <w:t>ademik</w:t>
      </w:r>
      <w:r w:rsidR="006C1303" w:rsidRPr="00390E6C">
        <w:rPr>
          <w:rFonts w:ascii="Georgia" w:eastAsia="Times New Roman" w:hAnsi="Georgia" w:cs="Times New Roman"/>
          <w:bCs/>
          <w:i/>
        </w:rPr>
        <w:t xml:space="preserve"> </w:t>
      </w:r>
      <w:r w:rsidRPr="00390E6C">
        <w:rPr>
          <w:rFonts w:ascii="Georgia" w:eastAsia="Times New Roman" w:hAnsi="Georgia" w:cs="Times New Roman"/>
          <w:bCs/>
          <w:i/>
        </w:rPr>
        <w:t>P</w:t>
      </w:r>
      <w:r w:rsidRPr="00390E6C">
        <w:rPr>
          <w:rFonts w:ascii="Georgia" w:eastAsia="Times New Roman" w:hAnsi="Georgia" w:cs="Times New Roman"/>
          <w:bCs/>
          <w:i/>
          <w:spacing w:val="1"/>
        </w:rPr>
        <w:t>e</w:t>
      </w:r>
      <w:r w:rsidRPr="00390E6C">
        <w:rPr>
          <w:rFonts w:ascii="Georgia" w:eastAsia="Times New Roman" w:hAnsi="Georgia" w:cs="Times New Roman"/>
          <w:bCs/>
          <w:i/>
        </w:rPr>
        <w:t>rso</w:t>
      </w:r>
      <w:r w:rsidRPr="00390E6C">
        <w:rPr>
          <w:rFonts w:ascii="Georgia" w:eastAsia="Times New Roman" w:hAnsi="Georgia" w:cs="Times New Roman"/>
          <w:bCs/>
          <w:i/>
          <w:spacing w:val="1"/>
        </w:rPr>
        <w:t>n</w:t>
      </w:r>
      <w:r w:rsidRPr="00390E6C">
        <w:rPr>
          <w:rFonts w:ascii="Georgia" w:eastAsia="Times New Roman" w:hAnsi="Georgia" w:cs="Times New Roman"/>
          <w:bCs/>
          <w:i/>
        </w:rPr>
        <w:t>elin</w:t>
      </w:r>
      <w:r w:rsidR="006C1303" w:rsidRPr="00390E6C">
        <w:rPr>
          <w:rFonts w:ascii="Georgia" w:eastAsia="Times New Roman" w:hAnsi="Georgia" w:cs="Times New Roman"/>
          <w:bCs/>
          <w:i/>
        </w:rPr>
        <w:t xml:space="preserve"> </w:t>
      </w:r>
      <w:r w:rsidRPr="00390E6C">
        <w:rPr>
          <w:rFonts w:ascii="Georgia" w:eastAsia="Times New Roman" w:hAnsi="Georgia" w:cs="Times New Roman"/>
          <w:bCs/>
          <w:i/>
        </w:rPr>
        <w:t>Programlara Göre</w:t>
      </w:r>
      <w:r w:rsidR="006C1303" w:rsidRPr="00390E6C">
        <w:rPr>
          <w:rFonts w:ascii="Georgia" w:eastAsia="Times New Roman" w:hAnsi="Georgia" w:cs="Times New Roman"/>
          <w:bCs/>
          <w:i/>
        </w:rPr>
        <w:t xml:space="preserve"> </w:t>
      </w:r>
      <w:r w:rsidRPr="00390E6C">
        <w:rPr>
          <w:rFonts w:ascii="Georgia" w:eastAsia="Times New Roman" w:hAnsi="Georgia" w:cs="Times New Roman"/>
          <w:bCs/>
          <w:i/>
        </w:rPr>
        <w:t>D</w:t>
      </w:r>
      <w:r w:rsidRPr="00390E6C">
        <w:rPr>
          <w:rFonts w:ascii="Georgia" w:eastAsia="Times New Roman" w:hAnsi="Georgia" w:cs="Times New Roman"/>
          <w:bCs/>
          <w:i/>
          <w:spacing w:val="1"/>
        </w:rPr>
        <w:t>a</w:t>
      </w:r>
      <w:r w:rsidRPr="00390E6C">
        <w:rPr>
          <w:rFonts w:ascii="Georgia" w:eastAsia="Times New Roman" w:hAnsi="Georgia" w:cs="Times New Roman"/>
          <w:bCs/>
          <w:i/>
        </w:rPr>
        <w:t>ğı</w:t>
      </w:r>
      <w:r w:rsidRPr="00390E6C">
        <w:rPr>
          <w:rFonts w:ascii="Georgia" w:eastAsia="Times New Roman" w:hAnsi="Georgia" w:cs="Times New Roman"/>
          <w:bCs/>
          <w:i/>
          <w:spacing w:val="1"/>
        </w:rPr>
        <w:t>l</w:t>
      </w:r>
      <w:r w:rsidRPr="00390E6C">
        <w:rPr>
          <w:rFonts w:ascii="Georgia" w:eastAsia="Times New Roman" w:hAnsi="Georgia" w:cs="Times New Roman"/>
          <w:bCs/>
          <w:i/>
        </w:rPr>
        <w:t>ımı</w:t>
      </w:r>
    </w:p>
    <w:p w:rsidR="004B0D52" w:rsidRPr="00390E6C" w:rsidRDefault="004B0D52" w:rsidP="004B0D52">
      <w:pPr>
        <w:spacing w:after="0" w:line="240" w:lineRule="auto"/>
        <w:ind w:left="1524" w:right="-20"/>
        <w:rPr>
          <w:rFonts w:ascii="Georgia" w:eastAsia="Times New Roman" w:hAnsi="Georgia" w:cs="Times New Roman"/>
          <w:b/>
          <w:bCs/>
        </w:rPr>
      </w:pPr>
    </w:p>
    <w:tbl>
      <w:tblPr>
        <w:tblStyle w:val="TabloKlavuzu"/>
        <w:tblW w:w="9634" w:type="dxa"/>
        <w:tblLayout w:type="fixed"/>
        <w:tblLook w:val="04A0" w:firstRow="1" w:lastRow="0" w:firstColumn="1" w:lastColumn="0" w:noHBand="0" w:noVBand="1"/>
      </w:tblPr>
      <w:tblGrid>
        <w:gridCol w:w="846"/>
        <w:gridCol w:w="2664"/>
        <w:gridCol w:w="2268"/>
        <w:gridCol w:w="3856"/>
      </w:tblGrid>
      <w:tr w:rsidR="00817DF3" w:rsidRPr="00390E6C" w:rsidTr="00817DF3">
        <w:tc>
          <w:tcPr>
            <w:tcW w:w="846" w:type="dxa"/>
          </w:tcPr>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Sıra No</w:t>
            </w:r>
          </w:p>
        </w:tc>
        <w:tc>
          <w:tcPr>
            <w:tcW w:w="2664" w:type="dxa"/>
          </w:tcPr>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Fakülte/Yüksekokul /Enstitü</w:t>
            </w:r>
          </w:p>
        </w:tc>
        <w:tc>
          <w:tcPr>
            <w:tcW w:w="2268" w:type="dxa"/>
          </w:tcPr>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Bölüm/</w:t>
            </w:r>
          </w:p>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Anabilim Dalı</w:t>
            </w:r>
          </w:p>
        </w:tc>
        <w:tc>
          <w:tcPr>
            <w:tcW w:w="3856" w:type="dxa"/>
          </w:tcPr>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Öğretim Elemanı</w:t>
            </w:r>
          </w:p>
          <w:p w:rsidR="00817DF3" w:rsidRPr="00390E6C" w:rsidRDefault="00817DF3" w:rsidP="00000D4F">
            <w:pPr>
              <w:ind w:right="-20"/>
              <w:rPr>
                <w:rFonts w:ascii="Georgia" w:eastAsia="Times New Roman" w:hAnsi="Georgia" w:cs="Times New Roman"/>
                <w:b/>
                <w:bCs/>
              </w:rPr>
            </w:pPr>
            <w:r w:rsidRPr="00390E6C">
              <w:rPr>
                <w:rFonts w:ascii="Georgia" w:eastAsia="Times New Roman" w:hAnsi="Georgia" w:cs="Times New Roman"/>
                <w:b/>
                <w:bCs/>
              </w:rPr>
              <w:t>(Unvanı da Belirtiniz)</w:t>
            </w:r>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1</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proofErr w:type="gramStart"/>
            <w:r w:rsidRPr="00390E6C">
              <w:rPr>
                <w:rFonts w:ascii="Georgia" w:eastAsia="Georgia" w:hAnsi="Georgia" w:cs="Georgia"/>
                <w:b/>
              </w:rPr>
              <w:t>İlahiyat/İslam Tarihi Anabilim Dalı Baş.</w:t>
            </w:r>
            <w:proofErr w:type="gramEnd"/>
          </w:p>
        </w:tc>
        <w:tc>
          <w:tcPr>
            <w:tcW w:w="385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rPr>
              <w:t>Prof. Dr. Mehmet Mahfuz Söylemez (Dekan)</w:t>
            </w:r>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2</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 xml:space="preserve">İlahiyat/Arap Dili ve </w:t>
            </w:r>
            <w:proofErr w:type="spellStart"/>
            <w:r w:rsidRPr="00390E6C">
              <w:rPr>
                <w:rFonts w:ascii="Georgia" w:eastAsia="Georgia" w:hAnsi="Georgia" w:cs="Georgia"/>
                <w:b/>
              </w:rPr>
              <w:t>Belağatı</w:t>
            </w:r>
            <w:proofErr w:type="spellEnd"/>
            <w:r w:rsidRPr="00390E6C">
              <w:rPr>
                <w:rFonts w:ascii="Georgia" w:eastAsia="Georgia" w:hAnsi="Georgia" w:cs="Georgia"/>
                <w:b/>
              </w:rPr>
              <w:t xml:space="preserve"> Anabilim Dalı Baş.</w:t>
            </w:r>
          </w:p>
        </w:tc>
        <w:tc>
          <w:tcPr>
            <w:tcW w:w="385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rPr>
              <w:t xml:space="preserve">Doç. Dr. Mustafa Kelebek </w:t>
            </w:r>
            <w:proofErr w:type="gramStart"/>
            <w:r w:rsidRPr="00390E6C">
              <w:rPr>
                <w:rFonts w:ascii="Georgia" w:eastAsia="Georgia" w:hAnsi="Georgia" w:cs="Georgia"/>
              </w:rPr>
              <w:t>(</w:t>
            </w:r>
            <w:proofErr w:type="gramEnd"/>
            <w:r w:rsidRPr="00390E6C">
              <w:rPr>
                <w:rFonts w:ascii="Georgia" w:eastAsia="Georgia" w:hAnsi="Georgia" w:cs="Georgia"/>
              </w:rPr>
              <w:t>Dekan Yardımcısı</w:t>
            </w:r>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3</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b/>
              </w:rPr>
            </w:pPr>
            <w:proofErr w:type="spellStart"/>
            <w:r w:rsidRPr="00390E6C">
              <w:rPr>
                <w:rFonts w:ascii="Georgia" w:eastAsia="Georgia" w:hAnsi="Georgia" w:cs="Georgia"/>
              </w:rPr>
              <w:t>Yrd</w:t>
            </w:r>
            <w:proofErr w:type="spellEnd"/>
            <w:r w:rsidRPr="00390E6C">
              <w:rPr>
                <w:rFonts w:ascii="Georgia" w:eastAsia="Georgia" w:hAnsi="Georgia" w:cs="Georgia"/>
              </w:rPr>
              <w:t xml:space="preserve"> Doç. Dr. Samire </w:t>
            </w:r>
            <w:proofErr w:type="spellStart"/>
            <w:r w:rsidRPr="00390E6C">
              <w:rPr>
                <w:rFonts w:ascii="Georgia" w:eastAsia="Georgia" w:hAnsi="Georgia" w:cs="Georgia"/>
              </w:rPr>
              <w:t>Hasanova</w:t>
            </w:r>
            <w:proofErr w:type="spellEnd"/>
            <w:r w:rsidRPr="00390E6C">
              <w:rPr>
                <w:rFonts w:ascii="Georgia" w:eastAsia="Georgia" w:hAnsi="Georgia" w:cs="Georgia"/>
              </w:rPr>
              <w:t xml:space="preserve"> (Dekan Yardımcısı)</w:t>
            </w:r>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4</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rPr>
              <w:t xml:space="preserve">Doç. Dr. Yusuf </w:t>
            </w:r>
            <w:proofErr w:type="spellStart"/>
            <w:r w:rsidRPr="00390E6C">
              <w:rPr>
                <w:rFonts w:ascii="Georgia" w:eastAsia="Georgia" w:hAnsi="Georgia" w:cs="Georgia"/>
              </w:rPr>
              <w:t>Suiçmez</w:t>
            </w:r>
            <w:proofErr w:type="spellEnd"/>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5</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rPr>
            </w:pPr>
            <w:r w:rsidRPr="00390E6C">
              <w:rPr>
                <w:rFonts w:ascii="Georgia" w:eastAsia="Georgia" w:hAnsi="Georgia" w:cs="Georgia"/>
              </w:rPr>
              <w:t>Doç</w:t>
            </w:r>
            <w:proofErr w:type="gramStart"/>
            <w:r w:rsidRPr="00390E6C">
              <w:rPr>
                <w:rFonts w:ascii="Georgia" w:eastAsia="Georgia" w:hAnsi="Georgia" w:cs="Georgia"/>
              </w:rPr>
              <w:t>..</w:t>
            </w:r>
            <w:proofErr w:type="gramEnd"/>
            <w:r w:rsidRPr="00390E6C">
              <w:rPr>
                <w:rFonts w:ascii="Georgia" w:eastAsia="Georgia" w:hAnsi="Georgia" w:cs="Georgia"/>
              </w:rPr>
              <w:t xml:space="preserve"> Dr. Mehmet Nuri Güler</w:t>
            </w:r>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6</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rPr>
              <w:t xml:space="preserve">Uzm. </w:t>
            </w:r>
            <w:proofErr w:type="spellStart"/>
            <w:r w:rsidRPr="00390E6C">
              <w:rPr>
                <w:rFonts w:ascii="Georgia" w:eastAsia="Georgia" w:hAnsi="Georgia" w:cs="Georgia"/>
              </w:rPr>
              <w:t>Zenal</w:t>
            </w:r>
            <w:proofErr w:type="spellEnd"/>
            <w:r w:rsidRPr="00390E6C">
              <w:rPr>
                <w:rFonts w:ascii="Georgia" w:eastAsia="Georgia" w:hAnsi="Georgia" w:cs="Georgia"/>
              </w:rPr>
              <w:t xml:space="preserve"> </w:t>
            </w:r>
            <w:proofErr w:type="spellStart"/>
            <w:r w:rsidRPr="00390E6C">
              <w:rPr>
                <w:rFonts w:ascii="Georgia" w:eastAsia="Georgia" w:hAnsi="Georgia" w:cs="Georgia"/>
              </w:rPr>
              <w:t>Sözgün</w:t>
            </w:r>
            <w:proofErr w:type="spellEnd"/>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7</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rPr>
            </w:pPr>
            <w:r w:rsidRPr="00390E6C">
              <w:rPr>
                <w:rFonts w:ascii="Georgia" w:eastAsia="Georgia" w:hAnsi="Georgia" w:cs="Georgia"/>
              </w:rPr>
              <w:t xml:space="preserve">Uzm. Emre </w:t>
            </w:r>
            <w:proofErr w:type="spellStart"/>
            <w:r w:rsidRPr="00390E6C">
              <w:rPr>
                <w:rFonts w:ascii="Georgia" w:eastAsia="Georgia" w:hAnsi="Georgia" w:cs="Georgia"/>
              </w:rPr>
              <w:t>İlbars</w:t>
            </w:r>
            <w:proofErr w:type="spellEnd"/>
          </w:p>
        </w:tc>
      </w:tr>
      <w:tr w:rsidR="004124D4" w:rsidRPr="00390E6C" w:rsidTr="00817DF3">
        <w:tc>
          <w:tcPr>
            <w:tcW w:w="846"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8</w:t>
            </w:r>
          </w:p>
        </w:tc>
        <w:tc>
          <w:tcPr>
            <w:tcW w:w="2664"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2268" w:type="dxa"/>
          </w:tcPr>
          <w:p w:rsidR="004124D4" w:rsidRPr="00390E6C" w:rsidRDefault="004124D4" w:rsidP="004124D4">
            <w:pPr>
              <w:ind w:right="-20"/>
              <w:rPr>
                <w:rFonts w:ascii="Georgia" w:eastAsia="Georgia" w:hAnsi="Georgia" w:cs="Georgia"/>
                <w:b/>
              </w:rPr>
            </w:pPr>
            <w:r w:rsidRPr="00390E6C">
              <w:rPr>
                <w:rFonts w:ascii="Georgia" w:eastAsia="Georgia" w:hAnsi="Georgia" w:cs="Georgia"/>
                <w:b/>
              </w:rPr>
              <w:t>İlahiyat</w:t>
            </w:r>
          </w:p>
        </w:tc>
        <w:tc>
          <w:tcPr>
            <w:tcW w:w="3856" w:type="dxa"/>
          </w:tcPr>
          <w:p w:rsidR="004124D4" w:rsidRPr="00390E6C" w:rsidRDefault="004124D4" w:rsidP="004124D4">
            <w:pPr>
              <w:ind w:right="-20"/>
              <w:rPr>
                <w:rFonts w:ascii="Georgia" w:eastAsia="Georgia" w:hAnsi="Georgia" w:cs="Georgia"/>
              </w:rPr>
            </w:pPr>
            <w:r w:rsidRPr="00390E6C">
              <w:rPr>
                <w:rFonts w:ascii="Georgia" w:eastAsia="Georgia" w:hAnsi="Georgia" w:cs="Georgia"/>
              </w:rPr>
              <w:t xml:space="preserve">Arş. Gör. Uzm. Meryem Sezgin (özel </w:t>
            </w:r>
            <w:proofErr w:type="spellStart"/>
            <w:r w:rsidRPr="00390E6C">
              <w:rPr>
                <w:rFonts w:ascii="Georgia" w:eastAsia="Georgia" w:hAnsi="Georgia" w:cs="Georgia"/>
              </w:rPr>
              <w:t>bursiyer</w:t>
            </w:r>
            <w:proofErr w:type="spellEnd"/>
            <w:r w:rsidRPr="00390E6C">
              <w:rPr>
                <w:rFonts w:ascii="Georgia" w:eastAsia="Georgia" w:hAnsi="Georgia" w:cs="Georgia"/>
              </w:rPr>
              <w:t>)</w:t>
            </w:r>
          </w:p>
        </w:tc>
      </w:tr>
    </w:tbl>
    <w:p w:rsidR="004B0D52" w:rsidRPr="00390E6C" w:rsidRDefault="004B0D52" w:rsidP="004B0D52">
      <w:pPr>
        <w:spacing w:after="0" w:line="240" w:lineRule="exact"/>
        <w:rPr>
          <w:rFonts w:ascii="Georgia" w:eastAsia="Times New Roman" w:hAnsi="Georgia" w:cs="Times New Roman"/>
          <w:b/>
        </w:rPr>
        <w:sectPr w:rsidR="004B0D52" w:rsidRPr="00390E6C">
          <w:pgSz w:w="11900" w:h="16840"/>
          <w:pgMar w:top="1134" w:right="850" w:bottom="1134" w:left="1310" w:header="720" w:footer="720" w:gutter="0"/>
          <w:cols w:space="708"/>
        </w:sectPr>
      </w:pPr>
    </w:p>
    <w:p w:rsidR="006C1303" w:rsidRPr="00390E6C" w:rsidRDefault="006C1303" w:rsidP="006C1303">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lastRenderedPageBreak/>
        <w:t>Tablo…</w:t>
      </w:r>
    </w:p>
    <w:p w:rsidR="004B0D52" w:rsidRPr="00390E6C" w:rsidRDefault="004B0D52" w:rsidP="004B0D52">
      <w:pPr>
        <w:spacing w:after="0" w:line="240" w:lineRule="exact"/>
        <w:rPr>
          <w:rFonts w:ascii="Georgia" w:eastAsia="Times New Roman" w:hAnsi="Georgia" w:cs="Times New Roman"/>
          <w:i/>
        </w:rPr>
      </w:pPr>
      <w:r w:rsidRPr="00390E6C">
        <w:rPr>
          <w:rFonts w:ascii="Georgia" w:eastAsia="Times New Roman" w:hAnsi="Georgia" w:cs="Times New Roman"/>
          <w:i/>
        </w:rPr>
        <w:t>Akademik Personel Bilgi Tablosu</w:t>
      </w:r>
    </w:p>
    <w:p w:rsidR="004B0D52" w:rsidRPr="00390E6C" w:rsidRDefault="004B0D52" w:rsidP="004B0D52">
      <w:pPr>
        <w:spacing w:after="0" w:line="240" w:lineRule="exact"/>
        <w:rPr>
          <w:rFonts w:ascii="Georgia" w:eastAsia="Times New Roman" w:hAnsi="Georgia" w:cs="Times New Roman"/>
          <w:b/>
        </w:rPr>
      </w:pPr>
    </w:p>
    <w:tbl>
      <w:tblPr>
        <w:tblStyle w:val="TabloKlavuzu"/>
        <w:tblW w:w="9918" w:type="dxa"/>
        <w:tblLook w:val="04A0" w:firstRow="1" w:lastRow="0" w:firstColumn="1" w:lastColumn="0" w:noHBand="0" w:noVBand="1"/>
      </w:tblPr>
      <w:tblGrid>
        <w:gridCol w:w="706"/>
        <w:gridCol w:w="1218"/>
        <w:gridCol w:w="1735"/>
        <w:gridCol w:w="1361"/>
        <w:gridCol w:w="1381"/>
        <w:gridCol w:w="1674"/>
        <w:gridCol w:w="1843"/>
      </w:tblGrid>
      <w:tr w:rsidR="004B0D52" w:rsidRPr="00390E6C" w:rsidTr="00F66695">
        <w:tc>
          <w:tcPr>
            <w:tcW w:w="706" w:type="dxa"/>
          </w:tcPr>
          <w:p w:rsidR="004B0D52" w:rsidRPr="00390E6C" w:rsidRDefault="00F96C43" w:rsidP="00000D4F">
            <w:pPr>
              <w:spacing w:line="240" w:lineRule="exact"/>
              <w:rPr>
                <w:rFonts w:ascii="Georgia" w:eastAsia="Times New Roman" w:hAnsi="Georgia" w:cs="Times New Roman"/>
                <w:b/>
              </w:rPr>
            </w:pPr>
            <w:r w:rsidRPr="00390E6C">
              <w:rPr>
                <w:rFonts w:ascii="Georgia" w:eastAsia="Times New Roman" w:hAnsi="Georgia" w:cs="Times New Roman"/>
                <w:b/>
              </w:rPr>
              <w:t>Sıra No</w:t>
            </w:r>
          </w:p>
        </w:tc>
        <w:tc>
          <w:tcPr>
            <w:tcW w:w="1218" w:type="dxa"/>
          </w:tcPr>
          <w:p w:rsidR="004B0D52" w:rsidRPr="00390E6C" w:rsidRDefault="00F96C43" w:rsidP="00000D4F">
            <w:pPr>
              <w:spacing w:line="240" w:lineRule="exact"/>
              <w:rPr>
                <w:rFonts w:ascii="Georgia" w:eastAsia="Times New Roman" w:hAnsi="Georgia" w:cs="Times New Roman"/>
                <w:b/>
              </w:rPr>
            </w:pPr>
            <w:r w:rsidRPr="00390E6C">
              <w:rPr>
                <w:rFonts w:ascii="Georgia" w:eastAsia="Times New Roman" w:hAnsi="Georgia" w:cs="Times New Roman"/>
                <w:b/>
              </w:rPr>
              <w:t>Adı-Soyadı</w:t>
            </w:r>
          </w:p>
        </w:tc>
        <w:tc>
          <w:tcPr>
            <w:tcW w:w="4477" w:type="dxa"/>
            <w:gridSpan w:val="3"/>
          </w:tcPr>
          <w:p w:rsidR="004B0D52" w:rsidRPr="00390E6C" w:rsidRDefault="00F96C43" w:rsidP="00000D4F">
            <w:pPr>
              <w:spacing w:line="240" w:lineRule="exact"/>
              <w:jc w:val="center"/>
              <w:rPr>
                <w:rFonts w:ascii="Georgia" w:eastAsia="Times New Roman" w:hAnsi="Georgia" w:cs="Times New Roman"/>
                <w:b/>
              </w:rPr>
            </w:pPr>
            <w:r w:rsidRPr="00390E6C">
              <w:rPr>
                <w:rFonts w:ascii="Georgia" w:eastAsia="Times New Roman" w:hAnsi="Georgia" w:cs="Times New Roman"/>
                <w:b/>
              </w:rPr>
              <w:t>Uzmanlık Alanı</w:t>
            </w:r>
          </w:p>
        </w:tc>
        <w:tc>
          <w:tcPr>
            <w:tcW w:w="1674" w:type="dxa"/>
          </w:tcPr>
          <w:p w:rsidR="004B0D52" w:rsidRPr="00390E6C" w:rsidRDefault="00F96C43" w:rsidP="00000D4F">
            <w:pPr>
              <w:spacing w:line="240" w:lineRule="exact"/>
              <w:rPr>
                <w:rFonts w:ascii="Georgia" w:eastAsia="Times New Roman" w:hAnsi="Georgia" w:cs="Times New Roman"/>
                <w:b/>
              </w:rPr>
            </w:pPr>
            <w:r w:rsidRPr="00390E6C">
              <w:rPr>
                <w:rFonts w:ascii="Georgia" w:eastAsia="Times New Roman" w:hAnsi="Georgia" w:cs="Times New Roman"/>
                <w:b/>
              </w:rPr>
              <w:t>Doktora Unvanını Aldığı Üniversite</w:t>
            </w:r>
          </w:p>
        </w:tc>
        <w:tc>
          <w:tcPr>
            <w:tcW w:w="1843" w:type="dxa"/>
          </w:tcPr>
          <w:p w:rsidR="004B0D52" w:rsidRPr="00390E6C" w:rsidRDefault="00F96C43" w:rsidP="00000D4F">
            <w:pPr>
              <w:spacing w:line="240" w:lineRule="exact"/>
              <w:rPr>
                <w:rFonts w:ascii="Georgia" w:eastAsia="Times New Roman" w:hAnsi="Georgia" w:cs="Times New Roman"/>
                <w:b/>
              </w:rPr>
            </w:pPr>
            <w:r w:rsidRPr="00390E6C">
              <w:rPr>
                <w:rFonts w:ascii="Georgia" w:eastAsia="Times New Roman" w:hAnsi="Georgia" w:cs="Times New Roman"/>
                <w:b/>
              </w:rPr>
              <w:t>Dil Yeterliliği</w:t>
            </w:r>
          </w:p>
          <w:p w:rsidR="004B0D52" w:rsidRPr="00390E6C" w:rsidRDefault="00F96C43" w:rsidP="00000D4F">
            <w:pPr>
              <w:spacing w:line="240" w:lineRule="exact"/>
              <w:rPr>
                <w:rFonts w:ascii="Georgia" w:eastAsia="Times New Roman" w:hAnsi="Georgia" w:cs="Times New Roman"/>
                <w:b/>
              </w:rPr>
            </w:pPr>
            <w:r w:rsidRPr="00390E6C">
              <w:rPr>
                <w:rFonts w:ascii="Georgia" w:eastAsia="Times New Roman" w:hAnsi="Georgia" w:cs="Times New Roman"/>
                <w:b/>
              </w:rPr>
              <w:t>(</w:t>
            </w:r>
            <w:proofErr w:type="spellStart"/>
            <w:r w:rsidRPr="00390E6C">
              <w:rPr>
                <w:rFonts w:ascii="Georgia" w:eastAsia="Times New Roman" w:hAnsi="Georgia" w:cs="Times New Roman"/>
                <w:b/>
              </w:rPr>
              <w:t>Yökdil</w:t>
            </w:r>
            <w:proofErr w:type="spellEnd"/>
            <w:r w:rsidRPr="00390E6C">
              <w:rPr>
                <w:rFonts w:ascii="Georgia" w:eastAsia="Times New Roman" w:hAnsi="Georgia" w:cs="Times New Roman"/>
                <w:b/>
              </w:rPr>
              <w:t>= 90)</w:t>
            </w:r>
          </w:p>
        </w:tc>
      </w:tr>
      <w:tr w:rsidR="004B0D52" w:rsidRPr="00390E6C" w:rsidTr="00F66695">
        <w:tc>
          <w:tcPr>
            <w:tcW w:w="706" w:type="dxa"/>
          </w:tcPr>
          <w:p w:rsidR="004B0D52" w:rsidRPr="00390E6C" w:rsidRDefault="004B0D52" w:rsidP="00000D4F">
            <w:pPr>
              <w:spacing w:line="240" w:lineRule="exact"/>
              <w:rPr>
                <w:rFonts w:ascii="Georgia" w:eastAsia="Times New Roman" w:hAnsi="Georgia" w:cs="Times New Roman"/>
                <w:b/>
              </w:rPr>
            </w:pPr>
          </w:p>
        </w:tc>
        <w:tc>
          <w:tcPr>
            <w:tcW w:w="1218" w:type="dxa"/>
          </w:tcPr>
          <w:p w:rsidR="004B0D52" w:rsidRPr="00390E6C" w:rsidRDefault="004B0D52" w:rsidP="00000D4F">
            <w:pPr>
              <w:spacing w:line="240" w:lineRule="exact"/>
              <w:rPr>
                <w:rFonts w:ascii="Georgia" w:eastAsia="Times New Roman" w:hAnsi="Georgia" w:cs="Times New Roman"/>
                <w:b/>
              </w:rPr>
            </w:pPr>
          </w:p>
        </w:tc>
        <w:tc>
          <w:tcPr>
            <w:tcW w:w="1735" w:type="dxa"/>
          </w:tcPr>
          <w:p w:rsidR="004B0D52" w:rsidRPr="00390E6C" w:rsidRDefault="00F96C43" w:rsidP="00000D4F">
            <w:pPr>
              <w:spacing w:line="240" w:lineRule="exact"/>
              <w:jc w:val="center"/>
              <w:rPr>
                <w:rFonts w:ascii="Georgia" w:eastAsia="Times New Roman" w:hAnsi="Georgia" w:cs="Times New Roman"/>
                <w:b/>
              </w:rPr>
            </w:pPr>
            <w:r w:rsidRPr="00390E6C">
              <w:rPr>
                <w:rFonts w:ascii="Georgia" w:eastAsia="Times New Roman" w:hAnsi="Georgia" w:cs="Times New Roman"/>
                <w:b/>
              </w:rPr>
              <w:t>Lisans</w:t>
            </w:r>
          </w:p>
        </w:tc>
        <w:tc>
          <w:tcPr>
            <w:tcW w:w="1361" w:type="dxa"/>
          </w:tcPr>
          <w:p w:rsidR="004B0D52" w:rsidRPr="00390E6C" w:rsidRDefault="00F96C43" w:rsidP="00000D4F">
            <w:pPr>
              <w:spacing w:line="240" w:lineRule="exact"/>
              <w:jc w:val="center"/>
              <w:rPr>
                <w:rFonts w:ascii="Georgia" w:eastAsia="Times New Roman" w:hAnsi="Georgia" w:cs="Times New Roman"/>
                <w:b/>
              </w:rPr>
            </w:pPr>
            <w:r w:rsidRPr="00390E6C">
              <w:rPr>
                <w:rFonts w:ascii="Georgia" w:eastAsia="Times New Roman" w:hAnsi="Georgia" w:cs="Times New Roman"/>
                <w:b/>
              </w:rPr>
              <w:t>Yüksek Lisans</w:t>
            </w:r>
          </w:p>
        </w:tc>
        <w:tc>
          <w:tcPr>
            <w:tcW w:w="1381" w:type="dxa"/>
          </w:tcPr>
          <w:p w:rsidR="004B0D52" w:rsidRPr="00390E6C" w:rsidRDefault="00F96C43" w:rsidP="00000D4F">
            <w:pPr>
              <w:spacing w:line="240" w:lineRule="exact"/>
              <w:jc w:val="center"/>
              <w:rPr>
                <w:rFonts w:ascii="Georgia" w:eastAsia="Times New Roman" w:hAnsi="Georgia" w:cs="Times New Roman"/>
                <w:b/>
              </w:rPr>
            </w:pPr>
            <w:r w:rsidRPr="00390E6C">
              <w:rPr>
                <w:rFonts w:ascii="Georgia" w:eastAsia="Times New Roman" w:hAnsi="Georgia" w:cs="Times New Roman"/>
                <w:b/>
              </w:rPr>
              <w:t>Doktora</w:t>
            </w:r>
          </w:p>
        </w:tc>
        <w:tc>
          <w:tcPr>
            <w:tcW w:w="1674" w:type="dxa"/>
          </w:tcPr>
          <w:p w:rsidR="004B0D52" w:rsidRPr="00390E6C" w:rsidRDefault="004B0D52" w:rsidP="00000D4F">
            <w:pPr>
              <w:spacing w:line="240" w:lineRule="exact"/>
              <w:rPr>
                <w:rFonts w:ascii="Georgia" w:eastAsia="Times New Roman" w:hAnsi="Georgia" w:cs="Times New Roman"/>
                <w:b/>
              </w:rPr>
            </w:pPr>
          </w:p>
        </w:tc>
        <w:tc>
          <w:tcPr>
            <w:tcW w:w="1843" w:type="dxa"/>
          </w:tcPr>
          <w:p w:rsidR="004B0D52" w:rsidRPr="00390E6C" w:rsidRDefault="004B0D52" w:rsidP="00000D4F">
            <w:pPr>
              <w:spacing w:line="240" w:lineRule="exact"/>
              <w:rPr>
                <w:rFonts w:ascii="Georgia" w:eastAsia="Times New Roman" w:hAnsi="Georgia" w:cs="Times New Roman"/>
                <w:b/>
              </w:rPr>
            </w:pP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1</w:t>
            </w:r>
          </w:p>
        </w:tc>
        <w:tc>
          <w:tcPr>
            <w:tcW w:w="1218" w:type="dxa"/>
          </w:tcPr>
          <w:p w:rsidR="004124D4" w:rsidRPr="00390E6C" w:rsidRDefault="004124D4" w:rsidP="004124D4">
            <w:pPr>
              <w:rPr>
                <w:rFonts w:ascii="Georgia" w:eastAsia="Georgia" w:hAnsi="Georgia" w:cs="Georgia"/>
                <w:b/>
              </w:rPr>
            </w:pPr>
            <w:proofErr w:type="spellStart"/>
            <w:r w:rsidRPr="00390E6C">
              <w:rPr>
                <w:rFonts w:ascii="Georgia" w:eastAsia="Georgia" w:hAnsi="Georgia" w:cs="Georgia"/>
              </w:rPr>
              <w:t>M.Mahfuz</w:t>
            </w:r>
            <w:proofErr w:type="spellEnd"/>
            <w:r w:rsidRPr="00390E6C">
              <w:rPr>
                <w:rFonts w:ascii="Georgia" w:eastAsia="Georgia" w:hAnsi="Georgia" w:cs="Georgia"/>
              </w:rPr>
              <w:t xml:space="preserve"> Söylemez</w:t>
            </w:r>
          </w:p>
        </w:tc>
        <w:tc>
          <w:tcPr>
            <w:tcW w:w="1735" w:type="dxa"/>
          </w:tcPr>
          <w:p w:rsidR="004124D4" w:rsidRPr="00390E6C" w:rsidRDefault="004124D4" w:rsidP="004124D4">
            <w:pPr>
              <w:rPr>
                <w:rFonts w:ascii="Georgia" w:eastAsia="Georgia" w:hAnsi="Georgia" w:cs="Georgia"/>
                <w:b/>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b/>
              </w:rPr>
            </w:pPr>
            <w:r w:rsidRPr="00390E6C">
              <w:rPr>
                <w:rFonts w:ascii="Georgia" w:eastAsia="Georgia" w:hAnsi="Georgia" w:cs="Georgia"/>
              </w:rPr>
              <w:t xml:space="preserve">Siyer/İslam Tarihi </w:t>
            </w:r>
          </w:p>
        </w:tc>
        <w:tc>
          <w:tcPr>
            <w:tcW w:w="1381" w:type="dxa"/>
          </w:tcPr>
          <w:p w:rsidR="004124D4" w:rsidRPr="00390E6C" w:rsidRDefault="004124D4" w:rsidP="004124D4">
            <w:pPr>
              <w:rPr>
                <w:rFonts w:ascii="Georgia" w:eastAsia="Georgia" w:hAnsi="Georgia" w:cs="Georgia"/>
                <w:b/>
              </w:rPr>
            </w:pPr>
            <w:r w:rsidRPr="00390E6C">
              <w:rPr>
                <w:rFonts w:ascii="Georgia" w:eastAsia="Georgia" w:hAnsi="Georgia" w:cs="Georgia"/>
              </w:rPr>
              <w:t>Siyer/İslam Tarihi</w:t>
            </w:r>
          </w:p>
        </w:tc>
        <w:tc>
          <w:tcPr>
            <w:tcW w:w="1674" w:type="dxa"/>
          </w:tcPr>
          <w:p w:rsidR="004124D4" w:rsidRPr="00390E6C" w:rsidRDefault="004124D4" w:rsidP="004124D4">
            <w:pPr>
              <w:rPr>
                <w:rFonts w:ascii="Georgia" w:eastAsia="Georgia" w:hAnsi="Georgia" w:cs="Georgia"/>
                <w:b/>
              </w:rPr>
            </w:pPr>
            <w:r w:rsidRPr="00390E6C">
              <w:rPr>
                <w:rFonts w:ascii="Georgia" w:eastAsia="Georgia" w:hAnsi="Georgia" w:cs="Georgia"/>
              </w:rPr>
              <w:t>Ankara Ün.</w:t>
            </w:r>
          </w:p>
        </w:tc>
        <w:tc>
          <w:tcPr>
            <w:tcW w:w="1843" w:type="dxa"/>
          </w:tcPr>
          <w:p w:rsidR="004124D4" w:rsidRPr="00390E6C" w:rsidRDefault="00F66695" w:rsidP="004124D4">
            <w:pPr>
              <w:rPr>
                <w:rFonts w:ascii="Georgia" w:eastAsia="Georgia" w:hAnsi="Georgia" w:cs="Georgia"/>
              </w:rPr>
            </w:pPr>
            <w:r w:rsidRPr="00390E6C">
              <w:rPr>
                <w:rFonts w:ascii="Georgia" w:eastAsia="Georgia" w:hAnsi="Georgia" w:cs="Georgia"/>
              </w:rPr>
              <w:t>Arapça 90 (YDS)</w:t>
            </w:r>
          </w:p>
          <w:p w:rsidR="00F66695" w:rsidRPr="00390E6C" w:rsidRDefault="00F66695" w:rsidP="004124D4">
            <w:pPr>
              <w:rPr>
                <w:rFonts w:ascii="Georgia" w:eastAsia="Georgia" w:hAnsi="Georgia" w:cs="Georgia"/>
              </w:rPr>
            </w:pPr>
            <w:r w:rsidRPr="00390E6C">
              <w:rPr>
                <w:rFonts w:ascii="Georgia" w:eastAsia="Georgia" w:hAnsi="Georgia" w:cs="Georgia"/>
              </w:rPr>
              <w:t>Farsça 87 (UDS)</w:t>
            </w:r>
          </w:p>
          <w:p w:rsidR="00F66695" w:rsidRPr="00390E6C" w:rsidRDefault="00F66695" w:rsidP="004124D4">
            <w:pPr>
              <w:rPr>
                <w:rFonts w:ascii="Georgia" w:eastAsia="Georgia" w:hAnsi="Georgia" w:cs="Georgia"/>
                <w:b/>
              </w:rPr>
            </w:pPr>
            <w:r w:rsidRPr="00390E6C">
              <w:rPr>
                <w:rFonts w:ascii="Georgia" w:eastAsia="Georgia" w:hAnsi="Georgia" w:cs="Georgia"/>
              </w:rPr>
              <w:t>İngilizce 78 (UDS)</w:t>
            </w: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2</w:t>
            </w:r>
          </w:p>
        </w:tc>
        <w:tc>
          <w:tcPr>
            <w:tcW w:w="1218" w:type="dxa"/>
          </w:tcPr>
          <w:p w:rsidR="004124D4" w:rsidRPr="00390E6C" w:rsidRDefault="004124D4" w:rsidP="004124D4">
            <w:pPr>
              <w:rPr>
                <w:rFonts w:ascii="Georgia" w:eastAsia="Georgia" w:hAnsi="Georgia" w:cs="Georgia"/>
                <w:b/>
              </w:rPr>
            </w:pPr>
            <w:r w:rsidRPr="00390E6C">
              <w:rPr>
                <w:rFonts w:ascii="Georgia" w:eastAsia="Georgia" w:hAnsi="Georgia" w:cs="Georgia"/>
              </w:rPr>
              <w:t>Mustafa Kelebek</w:t>
            </w:r>
          </w:p>
        </w:tc>
        <w:tc>
          <w:tcPr>
            <w:tcW w:w="1735" w:type="dxa"/>
          </w:tcPr>
          <w:p w:rsidR="004124D4" w:rsidRPr="00390E6C" w:rsidRDefault="004124D4" w:rsidP="004124D4">
            <w:pPr>
              <w:rPr>
                <w:rFonts w:ascii="Georgia" w:eastAsia="Georgia" w:hAnsi="Georgia" w:cs="Georgia"/>
                <w:b/>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b/>
              </w:rPr>
            </w:pPr>
            <w:r w:rsidRPr="00390E6C">
              <w:rPr>
                <w:rFonts w:ascii="Georgia" w:eastAsia="Georgia" w:hAnsi="Georgia" w:cs="Georgia"/>
              </w:rPr>
              <w:t>Fıkıh</w:t>
            </w:r>
          </w:p>
        </w:tc>
        <w:tc>
          <w:tcPr>
            <w:tcW w:w="1381" w:type="dxa"/>
          </w:tcPr>
          <w:p w:rsidR="004124D4" w:rsidRPr="00390E6C" w:rsidRDefault="004124D4" w:rsidP="004124D4">
            <w:pPr>
              <w:rPr>
                <w:rFonts w:ascii="Georgia" w:eastAsia="Georgia" w:hAnsi="Georgia" w:cs="Georgia"/>
                <w:b/>
              </w:rPr>
            </w:pPr>
            <w:r w:rsidRPr="00390E6C">
              <w:rPr>
                <w:rFonts w:ascii="Georgia" w:eastAsia="Georgia" w:hAnsi="Georgia" w:cs="Georgia"/>
              </w:rPr>
              <w:t>Fıkıh</w:t>
            </w:r>
          </w:p>
        </w:tc>
        <w:tc>
          <w:tcPr>
            <w:tcW w:w="1674" w:type="dxa"/>
          </w:tcPr>
          <w:p w:rsidR="004124D4" w:rsidRPr="00390E6C" w:rsidRDefault="004124D4" w:rsidP="004124D4">
            <w:pPr>
              <w:rPr>
                <w:rFonts w:ascii="Georgia" w:eastAsia="Georgia" w:hAnsi="Georgia" w:cs="Georgia"/>
                <w:b/>
              </w:rPr>
            </w:pPr>
            <w:proofErr w:type="gramStart"/>
            <w:r w:rsidRPr="00390E6C">
              <w:rPr>
                <w:rFonts w:ascii="Georgia" w:eastAsia="Georgia" w:hAnsi="Georgia" w:cs="Georgia"/>
              </w:rPr>
              <w:t>Erzurum Atatürk Ün.</w:t>
            </w:r>
            <w:proofErr w:type="gramEnd"/>
          </w:p>
        </w:tc>
        <w:tc>
          <w:tcPr>
            <w:tcW w:w="1843" w:type="dxa"/>
          </w:tcPr>
          <w:p w:rsidR="004124D4" w:rsidRPr="00390E6C" w:rsidRDefault="004124D4" w:rsidP="004124D4">
            <w:pPr>
              <w:rPr>
                <w:rFonts w:ascii="Georgia" w:eastAsia="Georgia" w:hAnsi="Georgia" w:cs="Georgia"/>
                <w:b/>
              </w:rPr>
            </w:pP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3</w:t>
            </w:r>
          </w:p>
        </w:tc>
        <w:tc>
          <w:tcPr>
            <w:tcW w:w="1218" w:type="dxa"/>
          </w:tcPr>
          <w:p w:rsidR="004124D4" w:rsidRPr="00390E6C" w:rsidRDefault="004124D4" w:rsidP="004124D4">
            <w:pPr>
              <w:rPr>
                <w:rFonts w:ascii="Georgia" w:eastAsia="Georgia" w:hAnsi="Georgia" w:cs="Georgia"/>
                <w:b/>
              </w:rPr>
            </w:pPr>
            <w:r w:rsidRPr="00390E6C">
              <w:rPr>
                <w:rFonts w:ascii="Georgia" w:eastAsia="Georgia" w:hAnsi="Georgia" w:cs="Georgia"/>
              </w:rPr>
              <w:t xml:space="preserve">Samire </w:t>
            </w:r>
            <w:proofErr w:type="spellStart"/>
            <w:r w:rsidRPr="00390E6C">
              <w:rPr>
                <w:rFonts w:ascii="Georgia" w:eastAsia="Georgia" w:hAnsi="Georgia" w:cs="Georgia"/>
              </w:rPr>
              <w:t>Hasanova</w:t>
            </w:r>
            <w:proofErr w:type="spellEnd"/>
          </w:p>
        </w:tc>
        <w:tc>
          <w:tcPr>
            <w:tcW w:w="1735" w:type="dxa"/>
          </w:tcPr>
          <w:p w:rsidR="004124D4" w:rsidRPr="00390E6C" w:rsidRDefault="004124D4" w:rsidP="004124D4">
            <w:pPr>
              <w:rPr>
                <w:rFonts w:ascii="Georgia" w:eastAsia="Georgia" w:hAnsi="Georgia" w:cs="Georgia"/>
                <w:b/>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b/>
              </w:rPr>
            </w:pPr>
            <w:r w:rsidRPr="00390E6C">
              <w:rPr>
                <w:rFonts w:ascii="Georgia" w:eastAsia="Georgia" w:hAnsi="Georgia" w:cs="Georgia"/>
              </w:rPr>
              <w:t>Fıkıh</w:t>
            </w:r>
          </w:p>
        </w:tc>
        <w:tc>
          <w:tcPr>
            <w:tcW w:w="1381" w:type="dxa"/>
          </w:tcPr>
          <w:p w:rsidR="004124D4" w:rsidRPr="00390E6C" w:rsidRDefault="004124D4" w:rsidP="004124D4">
            <w:pPr>
              <w:rPr>
                <w:rFonts w:ascii="Georgia" w:eastAsia="Georgia" w:hAnsi="Georgia" w:cs="Georgia"/>
                <w:b/>
              </w:rPr>
            </w:pPr>
            <w:r w:rsidRPr="00390E6C">
              <w:rPr>
                <w:rFonts w:ascii="Georgia" w:eastAsia="Georgia" w:hAnsi="Georgia" w:cs="Georgia"/>
              </w:rPr>
              <w:t>Fıkıh</w:t>
            </w:r>
          </w:p>
        </w:tc>
        <w:tc>
          <w:tcPr>
            <w:tcW w:w="1674" w:type="dxa"/>
          </w:tcPr>
          <w:p w:rsidR="004124D4" w:rsidRPr="00390E6C" w:rsidRDefault="004124D4" w:rsidP="004124D4">
            <w:pPr>
              <w:rPr>
                <w:rFonts w:ascii="Georgia" w:eastAsia="Georgia" w:hAnsi="Georgia" w:cs="Georgia"/>
                <w:b/>
              </w:rPr>
            </w:pPr>
            <w:r w:rsidRPr="00390E6C">
              <w:rPr>
                <w:rFonts w:ascii="Georgia" w:eastAsia="Georgia" w:hAnsi="Georgia" w:cs="Georgia"/>
              </w:rPr>
              <w:t>Marmara Ün.</w:t>
            </w:r>
          </w:p>
        </w:tc>
        <w:tc>
          <w:tcPr>
            <w:tcW w:w="1843" w:type="dxa"/>
          </w:tcPr>
          <w:p w:rsidR="004124D4" w:rsidRPr="00390E6C" w:rsidRDefault="004124D4" w:rsidP="004124D4">
            <w:pPr>
              <w:rPr>
                <w:rFonts w:ascii="Georgia" w:eastAsia="Georgia" w:hAnsi="Georgia" w:cs="Georgia"/>
                <w:b/>
              </w:rPr>
            </w:pPr>
            <w:r w:rsidRPr="00390E6C">
              <w:rPr>
                <w:rFonts w:ascii="Georgia" w:eastAsia="Georgia" w:hAnsi="Georgia" w:cs="Georgia"/>
              </w:rPr>
              <w:t>YDS /Rusça=90</w:t>
            </w: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4</w:t>
            </w:r>
          </w:p>
        </w:tc>
        <w:tc>
          <w:tcPr>
            <w:tcW w:w="1218" w:type="dxa"/>
          </w:tcPr>
          <w:p w:rsidR="004124D4" w:rsidRPr="00390E6C" w:rsidRDefault="004124D4" w:rsidP="004124D4">
            <w:pPr>
              <w:rPr>
                <w:rFonts w:ascii="Georgia" w:eastAsia="Georgia" w:hAnsi="Georgia" w:cs="Georgia"/>
                <w:b/>
              </w:rPr>
            </w:pPr>
            <w:r w:rsidRPr="00390E6C">
              <w:rPr>
                <w:rFonts w:ascii="Georgia" w:eastAsia="Georgia" w:hAnsi="Georgia" w:cs="Georgia"/>
              </w:rPr>
              <w:t xml:space="preserve">Yusuf </w:t>
            </w:r>
            <w:proofErr w:type="spellStart"/>
            <w:r w:rsidRPr="00390E6C">
              <w:rPr>
                <w:rFonts w:ascii="Georgia" w:eastAsia="Georgia" w:hAnsi="Georgia" w:cs="Georgia"/>
              </w:rPr>
              <w:t>Suiçmez</w:t>
            </w:r>
            <w:proofErr w:type="spellEnd"/>
          </w:p>
        </w:tc>
        <w:tc>
          <w:tcPr>
            <w:tcW w:w="1735" w:type="dxa"/>
          </w:tcPr>
          <w:p w:rsidR="004124D4" w:rsidRPr="00390E6C" w:rsidRDefault="004124D4" w:rsidP="004124D4">
            <w:pPr>
              <w:rPr>
                <w:rFonts w:ascii="Georgia" w:eastAsia="Georgia" w:hAnsi="Georgia" w:cs="Georgia"/>
                <w:b/>
              </w:rPr>
            </w:pPr>
            <w:r w:rsidRPr="00390E6C">
              <w:rPr>
                <w:rFonts w:ascii="Georgia" w:eastAsia="Georgia" w:hAnsi="Georgia" w:cs="Georgia"/>
              </w:rPr>
              <w:t>İlahiyat</w:t>
            </w:r>
            <w:r w:rsidR="00BD0F99" w:rsidRPr="00390E6C">
              <w:rPr>
                <w:rFonts w:ascii="Georgia" w:eastAsia="Georgia" w:hAnsi="Georgia" w:cs="Georgia"/>
              </w:rPr>
              <w:t>/Hukuk</w:t>
            </w:r>
          </w:p>
        </w:tc>
        <w:tc>
          <w:tcPr>
            <w:tcW w:w="1361" w:type="dxa"/>
          </w:tcPr>
          <w:p w:rsidR="004124D4" w:rsidRPr="00390E6C" w:rsidRDefault="004124D4" w:rsidP="004124D4">
            <w:pPr>
              <w:rPr>
                <w:rFonts w:ascii="Georgia" w:eastAsia="Georgia" w:hAnsi="Georgia" w:cs="Georgia"/>
                <w:b/>
              </w:rPr>
            </w:pPr>
            <w:r w:rsidRPr="00390E6C">
              <w:rPr>
                <w:rFonts w:ascii="Georgia" w:eastAsia="Georgia" w:hAnsi="Georgia" w:cs="Georgia"/>
              </w:rPr>
              <w:t>Hadis</w:t>
            </w:r>
          </w:p>
        </w:tc>
        <w:tc>
          <w:tcPr>
            <w:tcW w:w="1381" w:type="dxa"/>
          </w:tcPr>
          <w:p w:rsidR="004124D4" w:rsidRPr="00390E6C" w:rsidRDefault="004124D4" w:rsidP="004124D4">
            <w:pPr>
              <w:rPr>
                <w:rFonts w:ascii="Georgia" w:eastAsia="Georgia" w:hAnsi="Georgia" w:cs="Georgia"/>
                <w:b/>
              </w:rPr>
            </w:pPr>
            <w:r w:rsidRPr="00390E6C">
              <w:rPr>
                <w:rFonts w:ascii="Georgia" w:eastAsia="Georgia" w:hAnsi="Georgia" w:cs="Georgia"/>
              </w:rPr>
              <w:t>Hadis</w:t>
            </w:r>
          </w:p>
        </w:tc>
        <w:tc>
          <w:tcPr>
            <w:tcW w:w="1674" w:type="dxa"/>
          </w:tcPr>
          <w:p w:rsidR="004124D4" w:rsidRPr="00390E6C" w:rsidRDefault="004124D4" w:rsidP="004124D4">
            <w:pPr>
              <w:rPr>
                <w:rFonts w:ascii="Georgia" w:eastAsia="Georgia" w:hAnsi="Georgia" w:cs="Georgia"/>
                <w:b/>
              </w:rPr>
            </w:pPr>
            <w:r w:rsidRPr="00390E6C">
              <w:rPr>
                <w:rFonts w:ascii="Georgia" w:eastAsia="Georgia" w:hAnsi="Georgia" w:cs="Georgia"/>
              </w:rPr>
              <w:t>Ankara Ün.</w:t>
            </w:r>
          </w:p>
        </w:tc>
        <w:tc>
          <w:tcPr>
            <w:tcW w:w="1843" w:type="dxa"/>
          </w:tcPr>
          <w:p w:rsidR="004124D4" w:rsidRPr="00390E6C" w:rsidRDefault="004124D4" w:rsidP="004124D4">
            <w:pPr>
              <w:rPr>
                <w:rFonts w:ascii="Georgia" w:eastAsia="Georgia" w:hAnsi="Georgia" w:cs="Georgia"/>
              </w:rPr>
            </w:pPr>
            <w:r w:rsidRPr="00390E6C">
              <w:rPr>
                <w:rFonts w:ascii="Georgia" w:eastAsia="Georgia" w:hAnsi="Georgia" w:cs="Georgia"/>
              </w:rPr>
              <w:t>71.250</w:t>
            </w:r>
          </w:p>
          <w:p w:rsidR="00BD0F99" w:rsidRPr="00390E6C" w:rsidRDefault="00BD0F99" w:rsidP="004124D4">
            <w:pPr>
              <w:rPr>
                <w:rFonts w:ascii="Georgia" w:eastAsia="Georgia" w:hAnsi="Georgia" w:cs="Georgia"/>
              </w:rPr>
            </w:pPr>
            <w:r w:rsidRPr="00390E6C">
              <w:rPr>
                <w:rFonts w:ascii="Georgia" w:eastAsia="Georgia" w:hAnsi="Georgia" w:cs="Georgia"/>
              </w:rPr>
              <w:t>(UDS)</w:t>
            </w:r>
          </w:p>
          <w:p w:rsidR="004124D4" w:rsidRPr="00390E6C" w:rsidRDefault="004124D4" w:rsidP="004124D4">
            <w:pPr>
              <w:rPr>
                <w:rFonts w:ascii="Georgia" w:eastAsia="Georgia" w:hAnsi="Georgia" w:cs="Georgia"/>
                <w:b/>
              </w:rPr>
            </w:pP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5</w:t>
            </w:r>
          </w:p>
        </w:tc>
        <w:tc>
          <w:tcPr>
            <w:tcW w:w="1218" w:type="dxa"/>
          </w:tcPr>
          <w:p w:rsidR="004124D4" w:rsidRPr="00390E6C" w:rsidRDefault="004124D4" w:rsidP="004124D4">
            <w:pPr>
              <w:rPr>
                <w:rFonts w:ascii="Georgia" w:eastAsia="Georgia" w:hAnsi="Georgia" w:cs="Georgia"/>
              </w:rPr>
            </w:pPr>
            <w:r w:rsidRPr="00390E6C">
              <w:rPr>
                <w:rFonts w:ascii="Georgia" w:eastAsia="Georgia" w:hAnsi="Georgia" w:cs="Georgia"/>
              </w:rPr>
              <w:t>Mehmet Nuri Güler</w:t>
            </w:r>
          </w:p>
        </w:tc>
        <w:tc>
          <w:tcPr>
            <w:tcW w:w="1735" w:type="dxa"/>
          </w:tcPr>
          <w:p w:rsidR="004124D4" w:rsidRPr="00390E6C" w:rsidRDefault="004124D4" w:rsidP="004124D4">
            <w:pPr>
              <w:rPr>
                <w:rFonts w:ascii="Georgia" w:eastAsia="Georgia" w:hAnsi="Georgia" w:cs="Georgia"/>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rPr>
            </w:pPr>
            <w:r w:rsidRPr="00390E6C">
              <w:rPr>
                <w:rFonts w:ascii="Georgia" w:eastAsia="Georgia" w:hAnsi="Georgia" w:cs="Georgia"/>
              </w:rPr>
              <w:t>Fıkıh</w:t>
            </w:r>
          </w:p>
        </w:tc>
        <w:tc>
          <w:tcPr>
            <w:tcW w:w="1381" w:type="dxa"/>
          </w:tcPr>
          <w:p w:rsidR="004124D4" w:rsidRPr="00390E6C" w:rsidRDefault="004124D4" w:rsidP="004124D4">
            <w:pPr>
              <w:rPr>
                <w:rFonts w:ascii="Georgia" w:eastAsia="Georgia" w:hAnsi="Georgia" w:cs="Georgia"/>
              </w:rPr>
            </w:pPr>
            <w:r w:rsidRPr="00390E6C">
              <w:rPr>
                <w:rFonts w:ascii="Georgia" w:eastAsia="Georgia" w:hAnsi="Georgia" w:cs="Georgia"/>
              </w:rPr>
              <w:t>Fıkıh</w:t>
            </w:r>
          </w:p>
        </w:tc>
        <w:tc>
          <w:tcPr>
            <w:tcW w:w="1674" w:type="dxa"/>
          </w:tcPr>
          <w:p w:rsidR="004124D4" w:rsidRPr="00390E6C" w:rsidRDefault="004124D4" w:rsidP="004124D4">
            <w:pPr>
              <w:rPr>
                <w:rFonts w:ascii="Georgia" w:eastAsia="Georgia" w:hAnsi="Georgia" w:cs="Georgia"/>
              </w:rPr>
            </w:pPr>
            <w:proofErr w:type="gramStart"/>
            <w:r w:rsidRPr="00390E6C">
              <w:rPr>
                <w:rFonts w:ascii="Georgia" w:eastAsia="Georgia" w:hAnsi="Georgia" w:cs="Georgia"/>
              </w:rPr>
              <w:t>Kayseri Erciyes Ün.</w:t>
            </w:r>
            <w:proofErr w:type="gramEnd"/>
          </w:p>
        </w:tc>
        <w:tc>
          <w:tcPr>
            <w:tcW w:w="1843" w:type="dxa"/>
          </w:tcPr>
          <w:p w:rsidR="004124D4" w:rsidRPr="00390E6C" w:rsidRDefault="004124D4" w:rsidP="004124D4">
            <w:pPr>
              <w:rPr>
                <w:rFonts w:ascii="Georgia" w:eastAsia="Georgia" w:hAnsi="Georgia" w:cs="Georgia"/>
              </w:rPr>
            </w:pP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7</w:t>
            </w:r>
          </w:p>
        </w:tc>
        <w:tc>
          <w:tcPr>
            <w:tcW w:w="1218" w:type="dxa"/>
          </w:tcPr>
          <w:p w:rsidR="004124D4" w:rsidRPr="00390E6C" w:rsidRDefault="004124D4" w:rsidP="004124D4">
            <w:pPr>
              <w:rPr>
                <w:rFonts w:ascii="Georgia" w:eastAsia="Georgia" w:hAnsi="Georgia" w:cs="Georgia"/>
                <w:b/>
              </w:rPr>
            </w:pPr>
            <w:proofErr w:type="spellStart"/>
            <w:r w:rsidRPr="00390E6C">
              <w:rPr>
                <w:rFonts w:ascii="Georgia" w:eastAsia="Georgia" w:hAnsi="Georgia" w:cs="Georgia"/>
              </w:rPr>
              <w:t>Zenal</w:t>
            </w:r>
            <w:proofErr w:type="spellEnd"/>
            <w:r w:rsidRPr="00390E6C">
              <w:rPr>
                <w:rFonts w:ascii="Georgia" w:eastAsia="Georgia" w:hAnsi="Georgia" w:cs="Georgia"/>
              </w:rPr>
              <w:t xml:space="preserve"> </w:t>
            </w:r>
            <w:proofErr w:type="spellStart"/>
            <w:r w:rsidRPr="00390E6C">
              <w:rPr>
                <w:rFonts w:ascii="Georgia" w:eastAsia="Georgia" w:hAnsi="Georgia" w:cs="Georgia"/>
              </w:rPr>
              <w:t>Sözgün</w:t>
            </w:r>
            <w:proofErr w:type="spellEnd"/>
          </w:p>
        </w:tc>
        <w:tc>
          <w:tcPr>
            <w:tcW w:w="1735" w:type="dxa"/>
          </w:tcPr>
          <w:p w:rsidR="004124D4" w:rsidRPr="00390E6C" w:rsidRDefault="004124D4" w:rsidP="004124D4">
            <w:pPr>
              <w:rPr>
                <w:rFonts w:ascii="Georgia" w:eastAsia="Georgia" w:hAnsi="Georgia" w:cs="Georgia"/>
                <w:b/>
              </w:rPr>
            </w:pPr>
            <w:r w:rsidRPr="00390E6C">
              <w:rPr>
                <w:rFonts w:ascii="Georgia" w:eastAsia="Georgia" w:hAnsi="Georgia" w:cs="Georgia"/>
              </w:rPr>
              <w:t>İngilizce öğretmenliği</w:t>
            </w:r>
          </w:p>
        </w:tc>
        <w:tc>
          <w:tcPr>
            <w:tcW w:w="1361" w:type="dxa"/>
          </w:tcPr>
          <w:p w:rsidR="004124D4" w:rsidRPr="00390E6C" w:rsidRDefault="004124D4" w:rsidP="004124D4">
            <w:pPr>
              <w:rPr>
                <w:rFonts w:ascii="Georgia" w:eastAsia="Georgia" w:hAnsi="Georgia" w:cs="Georgia"/>
                <w:b/>
              </w:rPr>
            </w:pPr>
            <w:r w:rsidRPr="00390E6C">
              <w:rPr>
                <w:rFonts w:ascii="Georgia" w:eastAsia="Georgia" w:hAnsi="Georgia" w:cs="Georgia"/>
              </w:rPr>
              <w:t>Eğitim Yönetimi Denetimi, Ekonomisi ve Planlaması</w:t>
            </w:r>
          </w:p>
        </w:tc>
        <w:tc>
          <w:tcPr>
            <w:tcW w:w="1381" w:type="dxa"/>
          </w:tcPr>
          <w:p w:rsidR="004124D4" w:rsidRPr="00390E6C" w:rsidRDefault="004124D4" w:rsidP="004124D4">
            <w:pPr>
              <w:rPr>
                <w:rFonts w:ascii="Georgia" w:eastAsia="Georgia" w:hAnsi="Georgia" w:cs="Georgia"/>
                <w:b/>
              </w:rPr>
            </w:pPr>
          </w:p>
        </w:tc>
        <w:tc>
          <w:tcPr>
            <w:tcW w:w="1674" w:type="dxa"/>
          </w:tcPr>
          <w:p w:rsidR="004124D4" w:rsidRPr="00390E6C" w:rsidRDefault="004124D4" w:rsidP="004124D4">
            <w:pPr>
              <w:rPr>
                <w:rFonts w:ascii="Georgia" w:eastAsia="Georgia" w:hAnsi="Georgia" w:cs="Georgia"/>
                <w:b/>
              </w:rPr>
            </w:pPr>
          </w:p>
        </w:tc>
        <w:tc>
          <w:tcPr>
            <w:tcW w:w="1843" w:type="dxa"/>
          </w:tcPr>
          <w:p w:rsidR="004124D4" w:rsidRPr="00390E6C" w:rsidRDefault="004124D4" w:rsidP="004124D4">
            <w:pPr>
              <w:rPr>
                <w:rFonts w:ascii="Georgia" w:eastAsia="Georgia" w:hAnsi="Georgia" w:cs="Georgia"/>
                <w:b/>
              </w:rPr>
            </w:pP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8</w:t>
            </w:r>
          </w:p>
        </w:tc>
        <w:tc>
          <w:tcPr>
            <w:tcW w:w="1218" w:type="dxa"/>
          </w:tcPr>
          <w:p w:rsidR="004124D4" w:rsidRPr="00390E6C" w:rsidRDefault="004124D4" w:rsidP="004124D4">
            <w:pPr>
              <w:rPr>
                <w:rFonts w:ascii="Georgia" w:eastAsia="Georgia" w:hAnsi="Georgia" w:cs="Georgia"/>
              </w:rPr>
            </w:pPr>
            <w:r w:rsidRPr="00390E6C">
              <w:rPr>
                <w:rFonts w:ascii="Georgia" w:eastAsia="Georgia" w:hAnsi="Georgia" w:cs="Georgia"/>
              </w:rPr>
              <w:t xml:space="preserve">Emre </w:t>
            </w:r>
            <w:proofErr w:type="spellStart"/>
            <w:r w:rsidRPr="00390E6C">
              <w:rPr>
                <w:rFonts w:ascii="Georgia" w:eastAsia="Georgia" w:hAnsi="Georgia" w:cs="Georgia"/>
              </w:rPr>
              <w:t>İlbars</w:t>
            </w:r>
            <w:proofErr w:type="spellEnd"/>
          </w:p>
        </w:tc>
        <w:tc>
          <w:tcPr>
            <w:tcW w:w="1735" w:type="dxa"/>
          </w:tcPr>
          <w:p w:rsidR="004124D4" w:rsidRPr="00390E6C" w:rsidRDefault="004124D4" w:rsidP="004124D4">
            <w:pPr>
              <w:rPr>
                <w:rFonts w:ascii="Georgia" w:eastAsia="Georgia" w:hAnsi="Georgia" w:cs="Georgia"/>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rPr>
            </w:pPr>
            <w:r w:rsidRPr="00390E6C">
              <w:rPr>
                <w:rFonts w:ascii="Georgia" w:eastAsia="Georgia" w:hAnsi="Georgia" w:cs="Georgia"/>
              </w:rPr>
              <w:t>İslam Tarihi</w:t>
            </w:r>
          </w:p>
        </w:tc>
        <w:tc>
          <w:tcPr>
            <w:tcW w:w="1381" w:type="dxa"/>
          </w:tcPr>
          <w:p w:rsidR="004124D4" w:rsidRPr="00390E6C" w:rsidRDefault="004124D4" w:rsidP="004124D4">
            <w:pPr>
              <w:rPr>
                <w:rFonts w:ascii="Georgia" w:eastAsia="Georgia" w:hAnsi="Georgia" w:cs="Georgia"/>
              </w:rPr>
            </w:pPr>
            <w:r w:rsidRPr="00390E6C">
              <w:rPr>
                <w:rFonts w:ascii="Georgia" w:eastAsia="Georgia" w:hAnsi="Georgia" w:cs="Georgia"/>
              </w:rPr>
              <w:t>İslam Tarihi (devam ediyor)</w:t>
            </w:r>
          </w:p>
        </w:tc>
        <w:tc>
          <w:tcPr>
            <w:tcW w:w="1674" w:type="dxa"/>
          </w:tcPr>
          <w:p w:rsidR="004124D4" w:rsidRPr="00390E6C" w:rsidRDefault="004124D4" w:rsidP="004124D4">
            <w:pPr>
              <w:rPr>
                <w:rFonts w:ascii="Georgia" w:eastAsia="Georgia" w:hAnsi="Georgia" w:cs="Georgia"/>
                <w:b/>
              </w:rPr>
            </w:pPr>
          </w:p>
        </w:tc>
        <w:tc>
          <w:tcPr>
            <w:tcW w:w="1843" w:type="dxa"/>
          </w:tcPr>
          <w:p w:rsidR="004124D4" w:rsidRPr="00390E6C" w:rsidRDefault="004124D4" w:rsidP="004124D4">
            <w:pPr>
              <w:rPr>
                <w:rFonts w:ascii="Georgia" w:eastAsia="Georgia" w:hAnsi="Georgia" w:cs="Georgia"/>
              </w:rPr>
            </w:pPr>
            <w:r w:rsidRPr="00390E6C">
              <w:rPr>
                <w:rFonts w:ascii="Georgia" w:eastAsia="Georgia" w:hAnsi="Georgia" w:cs="Georgia"/>
              </w:rPr>
              <w:t>YÖKDİL /Arapça -75</w:t>
            </w:r>
          </w:p>
        </w:tc>
      </w:tr>
      <w:tr w:rsidR="004124D4" w:rsidRPr="00390E6C" w:rsidTr="00F66695">
        <w:tc>
          <w:tcPr>
            <w:tcW w:w="706" w:type="dxa"/>
          </w:tcPr>
          <w:p w:rsidR="004124D4" w:rsidRPr="00390E6C" w:rsidRDefault="004124D4" w:rsidP="004124D4">
            <w:pPr>
              <w:rPr>
                <w:rFonts w:ascii="Georgia" w:eastAsia="Georgia" w:hAnsi="Georgia" w:cs="Georgia"/>
                <w:b/>
              </w:rPr>
            </w:pPr>
            <w:r w:rsidRPr="00390E6C">
              <w:rPr>
                <w:rFonts w:ascii="Georgia" w:eastAsia="Georgia" w:hAnsi="Georgia" w:cs="Georgia"/>
                <w:b/>
              </w:rPr>
              <w:t>9</w:t>
            </w:r>
          </w:p>
        </w:tc>
        <w:tc>
          <w:tcPr>
            <w:tcW w:w="1218" w:type="dxa"/>
          </w:tcPr>
          <w:p w:rsidR="004124D4" w:rsidRPr="00390E6C" w:rsidRDefault="004124D4" w:rsidP="004124D4">
            <w:pPr>
              <w:rPr>
                <w:rFonts w:ascii="Georgia" w:eastAsia="Georgia" w:hAnsi="Georgia" w:cs="Georgia"/>
              </w:rPr>
            </w:pPr>
            <w:r w:rsidRPr="00390E6C">
              <w:rPr>
                <w:rFonts w:ascii="Georgia" w:eastAsia="Georgia" w:hAnsi="Georgia" w:cs="Georgia"/>
              </w:rPr>
              <w:t>Meryem Sezgin</w:t>
            </w:r>
          </w:p>
        </w:tc>
        <w:tc>
          <w:tcPr>
            <w:tcW w:w="1735" w:type="dxa"/>
          </w:tcPr>
          <w:p w:rsidR="004124D4" w:rsidRPr="00390E6C" w:rsidRDefault="004124D4" w:rsidP="004124D4">
            <w:pPr>
              <w:rPr>
                <w:rFonts w:ascii="Georgia" w:eastAsia="Georgia" w:hAnsi="Georgia" w:cs="Georgia"/>
              </w:rPr>
            </w:pPr>
            <w:r w:rsidRPr="00390E6C">
              <w:rPr>
                <w:rFonts w:ascii="Georgia" w:eastAsia="Georgia" w:hAnsi="Georgia" w:cs="Georgia"/>
              </w:rPr>
              <w:t>İlahiyat</w:t>
            </w:r>
          </w:p>
        </w:tc>
        <w:tc>
          <w:tcPr>
            <w:tcW w:w="1361" w:type="dxa"/>
          </w:tcPr>
          <w:p w:rsidR="004124D4" w:rsidRPr="00390E6C" w:rsidRDefault="004124D4" w:rsidP="004124D4">
            <w:pPr>
              <w:rPr>
                <w:rFonts w:ascii="Georgia" w:eastAsia="Georgia" w:hAnsi="Georgia" w:cs="Georgia"/>
              </w:rPr>
            </w:pPr>
            <w:r w:rsidRPr="00390E6C">
              <w:rPr>
                <w:rFonts w:ascii="Georgia" w:eastAsia="Georgia" w:hAnsi="Georgia" w:cs="Georgia"/>
              </w:rPr>
              <w:t>İslam Hukuku</w:t>
            </w:r>
          </w:p>
        </w:tc>
        <w:tc>
          <w:tcPr>
            <w:tcW w:w="1381" w:type="dxa"/>
          </w:tcPr>
          <w:p w:rsidR="004124D4" w:rsidRPr="00390E6C" w:rsidRDefault="004124D4" w:rsidP="004124D4">
            <w:pPr>
              <w:rPr>
                <w:rFonts w:ascii="Georgia" w:eastAsia="Georgia" w:hAnsi="Georgia" w:cs="Georgia"/>
              </w:rPr>
            </w:pPr>
            <w:r w:rsidRPr="00390E6C">
              <w:rPr>
                <w:rFonts w:ascii="Georgia" w:eastAsia="Georgia" w:hAnsi="Georgia" w:cs="Georgia"/>
              </w:rPr>
              <w:t>İslam Hukuku (devam ediyor)</w:t>
            </w:r>
          </w:p>
        </w:tc>
        <w:tc>
          <w:tcPr>
            <w:tcW w:w="1674" w:type="dxa"/>
          </w:tcPr>
          <w:p w:rsidR="004124D4" w:rsidRPr="00390E6C" w:rsidRDefault="004124D4" w:rsidP="004124D4">
            <w:pPr>
              <w:rPr>
                <w:rFonts w:ascii="Georgia" w:eastAsia="Georgia" w:hAnsi="Georgia" w:cs="Georgia"/>
                <w:b/>
              </w:rPr>
            </w:pPr>
          </w:p>
        </w:tc>
        <w:tc>
          <w:tcPr>
            <w:tcW w:w="1843" w:type="dxa"/>
          </w:tcPr>
          <w:p w:rsidR="004124D4" w:rsidRPr="00390E6C" w:rsidRDefault="004124D4" w:rsidP="004124D4">
            <w:pPr>
              <w:rPr>
                <w:rFonts w:ascii="Georgia" w:eastAsia="Georgia" w:hAnsi="Georgia" w:cs="Georgia"/>
                <w:b/>
              </w:rPr>
            </w:pPr>
          </w:p>
        </w:tc>
      </w:tr>
    </w:tbl>
    <w:p w:rsidR="004B0D52" w:rsidRPr="00390E6C" w:rsidRDefault="004B0D52" w:rsidP="004B0D52">
      <w:pPr>
        <w:spacing w:after="0" w:line="240" w:lineRule="exact"/>
        <w:rPr>
          <w:rFonts w:ascii="Georgia" w:eastAsia="Times New Roman" w:hAnsi="Georgia" w:cs="Times New Roman"/>
          <w:b/>
        </w:rPr>
      </w:pPr>
    </w:p>
    <w:p w:rsidR="004B0D52" w:rsidRPr="00390E6C" w:rsidRDefault="004B0D52" w:rsidP="00DA7CFD">
      <w:pPr>
        <w:widowControl w:val="0"/>
        <w:autoSpaceDE w:val="0"/>
        <w:autoSpaceDN w:val="0"/>
        <w:adjustRightInd w:val="0"/>
        <w:spacing w:after="0" w:line="240" w:lineRule="auto"/>
        <w:rPr>
          <w:rFonts w:ascii="Georgia" w:hAnsi="Georgia" w:cs="Times New Roman"/>
          <w:bCs/>
        </w:rPr>
      </w:pPr>
    </w:p>
    <w:p w:rsidR="000C4D5D" w:rsidRPr="00390E6C" w:rsidRDefault="000C4D5D" w:rsidP="00DA7CFD">
      <w:pPr>
        <w:widowControl w:val="0"/>
        <w:autoSpaceDE w:val="0"/>
        <w:autoSpaceDN w:val="0"/>
        <w:adjustRightInd w:val="0"/>
        <w:spacing w:after="0" w:line="240" w:lineRule="auto"/>
        <w:rPr>
          <w:rFonts w:ascii="Georgia" w:hAnsi="Georgia" w:cs="Times New Roman"/>
          <w:bCs/>
        </w:rPr>
      </w:pPr>
    </w:p>
    <w:p w:rsidR="00BD0F99" w:rsidRPr="00390E6C" w:rsidRDefault="00BD0F99" w:rsidP="00DA7CFD">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A55223" w:rsidRPr="00390E6C" w:rsidRDefault="00A55223" w:rsidP="00324F92">
      <w:pPr>
        <w:widowControl w:val="0"/>
        <w:autoSpaceDE w:val="0"/>
        <w:autoSpaceDN w:val="0"/>
        <w:adjustRightInd w:val="0"/>
        <w:spacing w:after="0" w:line="240" w:lineRule="auto"/>
        <w:rPr>
          <w:rFonts w:ascii="Georgia" w:hAnsi="Georgia" w:cs="Times New Roman"/>
          <w:bCs/>
        </w:rPr>
      </w:pPr>
    </w:p>
    <w:p w:rsidR="00324F92" w:rsidRPr="00390E6C" w:rsidRDefault="00324F92" w:rsidP="00324F92">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lastRenderedPageBreak/>
        <w:t>Tablo…</w:t>
      </w:r>
    </w:p>
    <w:p w:rsidR="00324F92" w:rsidRPr="00390E6C" w:rsidRDefault="00FD2B7D" w:rsidP="00324F92">
      <w:pPr>
        <w:widowControl w:val="0"/>
        <w:autoSpaceDE w:val="0"/>
        <w:autoSpaceDN w:val="0"/>
        <w:adjustRightInd w:val="0"/>
        <w:spacing w:after="0" w:line="240" w:lineRule="auto"/>
        <w:rPr>
          <w:rFonts w:ascii="Georgia" w:hAnsi="Georgia" w:cs="Times New Roman"/>
          <w:bCs/>
          <w:i/>
        </w:rPr>
      </w:pPr>
      <w:r w:rsidRPr="00390E6C">
        <w:rPr>
          <w:rFonts w:ascii="Georgia" w:hAnsi="Georgia" w:cs="Times New Roman"/>
          <w:bCs/>
          <w:i/>
        </w:rPr>
        <w:t xml:space="preserve">Akademik </w:t>
      </w:r>
      <w:r w:rsidR="00324F92" w:rsidRPr="00390E6C">
        <w:rPr>
          <w:rFonts w:ascii="Georgia" w:hAnsi="Georgia" w:cs="Times New Roman"/>
          <w:bCs/>
          <w:i/>
        </w:rPr>
        <w:t>Birim Tarafından Düzenlenen Ulusal ve Uluslararası Bilimsel Etkinlikler</w:t>
      </w:r>
      <w:r w:rsidR="00BD0F99" w:rsidRPr="00390E6C">
        <w:rPr>
          <w:rFonts w:ascii="Georgia" w:hAnsi="Georgia" w:cs="Times New Roman"/>
          <w:bCs/>
          <w:i/>
        </w:rPr>
        <w:t xml:space="preserve"> (İlgili </w:t>
      </w:r>
      <w:proofErr w:type="spellStart"/>
      <w:r w:rsidR="00BD0F99" w:rsidRPr="00390E6C">
        <w:rPr>
          <w:rFonts w:ascii="Georgia" w:hAnsi="Georgia" w:cs="Times New Roman"/>
          <w:bCs/>
          <w:i/>
        </w:rPr>
        <w:t>SKA’lar</w:t>
      </w:r>
      <w:proofErr w:type="spellEnd"/>
      <w:r w:rsidR="00BD0F99" w:rsidRPr="00390E6C">
        <w:rPr>
          <w:rFonts w:ascii="Georgia" w:hAnsi="Georgia" w:cs="Times New Roman"/>
          <w:bCs/>
          <w:i/>
        </w:rPr>
        <w:t xml:space="preserve"> belirtilecek)</w:t>
      </w:r>
    </w:p>
    <w:tbl>
      <w:tblPr>
        <w:tblStyle w:val="TabloKlavuzu"/>
        <w:tblpPr w:leftFromText="180" w:rightFromText="180" w:vertAnchor="text" w:horzAnchor="margin" w:tblpY="-75"/>
        <w:tblW w:w="9351" w:type="dxa"/>
        <w:tblLayout w:type="fixed"/>
        <w:tblLook w:val="0000" w:firstRow="0" w:lastRow="0" w:firstColumn="0" w:lastColumn="0" w:noHBand="0" w:noVBand="0"/>
      </w:tblPr>
      <w:tblGrid>
        <w:gridCol w:w="846"/>
        <w:gridCol w:w="1276"/>
        <w:gridCol w:w="1275"/>
        <w:gridCol w:w="1843"/>
        <w:gridCol w:w="1276"/>
        <w:gridCol w:w="1559"/>
        <w:gridCol w:w="567"/>
        <w:gridCol w:w="709"/>
      </w:tblGrid>
      <w:tr w:rsidR="005848DF" w:rsidRPr="00390E6C" w:rsidTr="005848DF">
        <w:trPr>
          <w:cantSplit/>
          <w:trHeight w:val="1835"/>
        </w:trPr>
        <w:tc>
          <w:tcPr>
            <w:tcW w:w="846" w:type="dxa"/>
            <w:textDirection w:val="tbRl"/>
          </w:tcPr>
          <w:p w:rsidR="005848DF" w:rsidRPr="00390E6C" w:rsidRDefault="005848DF" w:rsidP="004B0D52">
            <w:pPr>
              <w:pStyle w:val="AralkYok"/>
              <w:ind w:left="113" w:right="113"/>
              <w:jc w:val="center"/>
              <w:rPr>
                <w:rFonts w:ascii="Georgia" w:hAnsi="Georgia" w:cs="Times New Roman"/>
              </w:rPr>
            </w:pPr>
            <w:r w:rsidRPr="00390E6C">
              <w:rPr>
                <w:rFonts w:ascii="Georgia" w:hAnsi="Georgia" w:cs="Times New Roman"/>
                <w:b/>
                <w:bCs/>
              </w:rPr>
              <w:t>Akademik Birim</w:t>
            </w:r>
          </w:p>
        </w:tc>
        <w:tc>
          <w:tcPr>
            <w:tcW w:w="1276"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Sempozyum</w:t>
            </w:r>
          </w:p>
        </w:tc>
        <w:tc>
          <w:tcPr>
            <w:tcW w:w="1275"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Konferans</w:t>
            </w:r>
          </w:p>
        </w:tc>
        <w:tc>
          <w:tcPr>
            <w:tcW w:w="1843"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Seminer</w:t>
            </w:r>
          </w:p>
        </w:tc>
        <w:tc>
          <w:tcPr>
            <w:tcW w:w="1276"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Açık Oturum</w:t>
            </w:r>
          </w:p>
        </w:tc>
        <w:tc>
          <w:tcPr>
            <w:tcW w:w="1559"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Teknik Gezi</w:t>
            </w:r>
          </w:p>
        </w:tc>
        <w:tc>
          <w:tcPr>
            <w:tcW w:w="567"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Söyleşi</w:t>
            </w:r>
          </w:p>
        </w:tc>
        <w:tc>
          <w:tcPr>
            <w:tcW w:w="709" w:type="dxa"/>
            <w:textDirection w:val="tbRl"/>
          </w:tcPr>
          <w:p w:rsidR="005848DF" w:rsidRPr="00390E6C" w:rsidRDefault="005848DF" w:rsidP="004B0D52">
            <w:pPr>
              <w:pStyle w:val="AralkYok"/>
              <w:ind w:left="113" w:right="113"/>
              <w:jc w:val="center"/>
              <w:rPr>
                <w:rFonts w:ascii="Georgia" w:hAnsi="Georgia" w:cs="Times New Roman"/>
                <w:b/>
              </w:rPr>
            </w:pPr>
            <w:r w:rsidRPr="00390E6C">
              <w:rPr>
                <w:rFonts w:ascii="Georgia" w:hAnsi="Georgia" w:cs="Times New Roman"/>
                <w:b/>
              </w:rPr>
              <w:t>Toplam</w:t>
            </w:r>
          </w:p>
        </w:tc>
      </w:tr>
      <w:tr w:rsidR="005848DF" w:rsidRPr="00390E6C" w:rsidTr="005848DF">
        <w:trPr>
          <w:trHeight w:val="623"/>
        </w:trPr>
        <w:tc>
          <w:tcPr>
            <w:tcW w:w="846" w:type="dxa"/>
          </w:tcPr>
          <w:p w:rsidR="005848DF" w:rsidRPr="00390E6C" w:rsidRDefault="005848DF" w:rsidP="00914117">
            <w:pPr>
              <w:pStyle w:val="AralkYok"/>
              <w:jc w:val="center"/>
              <w:rPr>
                <w:rFonts w:ascii="Georgia" w:hAnsi="Georgia" w:cs="Times New Roman"/>
                <w:b/>
              </w:rPr>
            </w:pPr>
            <w:r w:rsidRPr="00390E6C">
              <w:rPr>
                <w:rFonts w:ascii="Georgia" w:hAnsi="Georgia" w:cs="Times New Roman"/>
                <w:b/>
              </w:rPr>
              <w:t>YDÜ İlahiyat Fakültesi</w:t>
            </w:r>
          </w:p>
        </w:tc>
        <w:tc>
          <w:tcPr>
            <w:tcW w:w="1276"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İslam Medeniyetinde Sosyal Hizmetler (4-5 Ekim 2024) (Online) SKA </w:t>
            </w:r>
            <w:proofErr w:type="gramStart"/>
            <w:r w:rsidRPr="00390E6C">
              <w:rPr>
                <w:rFonts w:ascii="Georgia" w:hAnsi="Georgia" w:cs="Times New Roman"/>
              </w:rPr>
              <w:t>1.3</w:t>
            </w:r>
            <w:proofErr w:type="gramEnd"/>
            <w:r w:rsidRPr="00390E6C">
              <w:rPr>
                <w:rFonts w:ascii="Georgia" w:hAnsi="Georgia" w:cs="Times New Roman"/>
              </w:rPr>
              <w:t>. ve SKA16</w:t>
            </w:r>
          </w:p>
        </w:tc>
        <w:tc>
          <w:tcPr>
            <w:tcW w:w="1275"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Günümüze Yansıyan Yönleriyle Kur’an Kıssaları (11 Aralık2024) (SKA4 ve SKA16)</w:t>
            </w:r>
          </w:p>
        </w:tc>
        <w:tc>
          <w:tcPr>
            <w:tcW w:w="1843"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Türkiye’de Hadis Çalışmalarının Arap-İslam Coğrafyası ile </w:t>
            </w:r>
            <w:proofErr w:type="spellStart"/>
            <w:r w:rsidRPr="00390E6C">
              <w:rPr>
                <w:rFonts w:ascii="Georgia" w:hAnsi="Georgia" w:cs="Times New Roman"/>
              </w:rPr>
              <w:t>Etkileşmi</w:t>
            </w:r>
            <w:proofErr w:type="spellEnd"/>
            <w:r w:rsidRPr="00390E6C">
              <w:rPr>
                <w:rFonts w:ascii="Georgia" w:hAnsi="Georgia" w:cs="Times New Roman"/>
              </w:rPr>
              <w:t xml:space="preserve"> (16 Mayıs 2025) SKA4</w:t>
            </w:r>
          </w:p>
        </w:tc>
        <w:tc>
          <w:tcPr>
            <w:tcW w:w="1276"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Kıbrıs TV’de her hafta Cuma günü “Cuma sohbetleri” </w:t>
            </w:r>
          </w:p>
        </w:tc>
        <w:tc>
          <w:tcPr>
            <w:tcW w:w="1559"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ASBÜ ve Hala Sultan Koleji öğretim elemanları ve öğrencileri ile gezi ve tanışma pikniği (10 Mayıs) (SKA17)</w:t>
            </w:r>
          </w:p>
        </w:tc>
        <w:tc>
          <w:tcPr>
            <w:tcW w:w="567" w:type="dxa"/>
          </w:tcPr>
          <w:p w:rsidR="005848DF" w:rsidRPr="00390E6C" w:rsidRDefault="005848DF" w:rsidP="00914117">
            <w:pPr>
              <w:pStyle w:val="AralkYok"/>
              <w:jc w:val="center"/>
              <w:rPr>
                <w:rFonts w:ascii="Georgia" w:hAnsi="Georgia" w:cs="Times New Roman"/>
              </w:rPr>
            </w:pPr>
          </w:p>
        </w:tc>
        <w:tc>
          <w:tcPr>
            <w:tcW w:w="709" w:type="dxa"/>
          </w:tcPr>
          <w:p w:rsidR="005848DF" w:rsidRPr="00390E6C" w:rsidRDefault="005848DF" w:rsidP="00914117">
            <w:pPr>
              <w:pStyle w:val="AralkYok"/>
              <w:jc w:val="center"/>
              <w:rPr>
                <w:rFonts w:ascii="Georgia" w:hAnsi="Georgia" w:cs="Times New Roman"/>
                <w:b/>
              </w:rPr>
            </w:pPr>
            <w:r w:rsidRPr="00390E6C">
              <w:rPr>
                <w:rFonts w:ascii="Georgia" w:hAnsi="Georgia" w:cs="Times New Roman"/>
                <w:b/>
              </w:rPr>
              <w:t>9</w:t>
            </w:r>
          </w:p>
        </w:tc>
      </w:tr>
      <w:tr w:rsidR="005848DF" w:rsidRPr="00390E6C" w:rsidTr="005848DF">
        <w:trPr>
          <w:trHeight w:val="623"/>
        </w:trPr>
        <w:tc>
          <w:tcPr>
            <w:tcW w:w="846" w:type="dxa"/>
          </w:tcPr>
          <w:p w:rsidR="005848DF" w:rsidRPr="00390E6C" w:rsidRDefault="005848DF" w:rsidP="00914117">
            <w:pPr>
              <w:pStyle w:val="AralkYok"/>
              <w:jc w:val="center"/>
              <w:rPr>
                <w:rFonts w:ascii="Georgia" w:hAnsi="Georgia" w:cs="Times New Roman"/>
                <w:b/>
              </w:rPr>
            </w:pPr>
            <w:r w:rsidRPr="00390E6C">
              <w:rPr>
                <w:rFonts w:ascii="Georgia" w:hAnsi="Georgia" w:cs="Times New Roman"/>
                <w:b/>
              </w:rPr>
              <w:t>YDÜ İlahiyat Fakültesi</w:t>
            </w:r>
          </w:p>
        </w:tc>
        <w:tc>
          <w:tcPr>
            <w:tcW w:w="1276" w:type="dxa"/>
          </w:tcPr>
          <w:p w:rsidR="005848DF" w:rsidRPr="00390E6C" w:rsidRDefault="005848DF" w:rsidP="00914117">
            <w:pPr>
              <w:pStyle w:val="AralkYok"/>
              <w:jc w:val="center"/>
              <w:rPr>
                <w:rFonts w:ascii="Georgia" w:hAnsi="Georgia" w:cs="Times New Roman"/>
              </w:rPr>
            </w:pPr>
          </w:p>
        </w:tc>
        <w:tc>
          <w:tcPr>
            <w:tcW w:w="1275"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Doğu </w:t>
            </w:r>
            <w:proofErr w:type="spellStart"/>
            <w:r w:rsidRPr="00390E6C">
              <w:rPr>
                <w:rFonts w:ascii="Georgia" w:hAnsi="Georgia" w:cs="Times New Roman"/>
              </w:rPr>
              <w:t>Akdenizin</w:t>
            </w:r>
            <w:proofErr w:type="spellEnd"/>
            <w:r w:rsidRPr="00390E6C">
              <w:rPr>
                <w:rFonts w:ascii="Georgia" w:hAnsi="Georgia" w:cs="Times New Roman"/>
              </w:rPr>
              <w:t xml:space="preserve"> Stratejik Adası: Kıbrıs’ın Erken Tarihi ve </w:t>
            </w:r>
            <w:proofErr w:type="spellStart"/>
            <w:r w:rsidRPr="00390E6C">
              <w:rPr>
                <w:rFonts w:ascii="Georgia" w:hAnsi="Georgia" w:cs="Times New Roman"/>
              </w:rPr>
              <w:t>İslamiyetle</w:t>
            </w:r>
            <w:proofErr w:type="spellEnd"/>
            <w:r w:rsidRPr="00390E6C">
              <w:rPr>
                <w:rFonts w:ascii="Georgia" w:hAnsi="Georgia" w:cs="Times New Roman"/>
              </w:rPr>
              <w:t xml:space="preserve"> Tanışması (12 Aralık 2024) SKA4</w:t>
            </w:r>
          </w:p>
        </w:tc>
        <w:tc>
          <w:tcPr>
            <w:tcW w:w="1843"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Bir Fıkıh Klasiği olarak İmam </w:t>
            </w:r>
            <w:proofErr w:type="spellStart"/>
            <w:r w:rsidRPr="00390E6C">
              <w:rPr>
                <w:rFonts w:ascii="Georgia" w:hAnsi="Georgia" w:cs="Times New Roman"/>
              </w:rPr>
              <w:t>SErahsi’nin</w:t>
            </w:r>
            <w:proofErr w:type="spellEnd"/>
            <w:r w:rsidRPr="00390E6C">
              <w:rPr>
                <w:rFonts w:ascii="Georgia" w:hAnsi="Georgia" w:cs="Times New Roman"/>
              </w:rPr>
              <w:t xml:space="preserve"> </w:t>
            </w:r>
            <w:proofErr w:type="spellStart"/>
            <w:r w:rsidRPr="00390E6C">
              <w:rPr>
                <w:rFonts w:ascii="Georgia" w:hAnsi="Georgia" w:cs="Times New Roman"/>
              </w:rPr>
              <w:t>Mebsut’u</w:t>
            </w:r>
            <w:proofErr w:type="spellEnd"/>
            <w:r w:rsidRPr="00390E6C">
              <w:rPr>
                <w:rFonts w:ascii="Georgia" w:hAnsi="Georgia" w:cs="Times New Roman"/>
              </w:rPr>
              <w:t xml:space="preserve"> 23 Mayıs SKA4</w:t>
            </w:r>
          </w:p>
        </w:tc>
        <w:tc>
          <w:tcPr>
            <w:tcW w:w="1276" w:type="dxa"/>
          </w:tcPr>
          <w:p w:rsidR="005848DF" w:rsidRPr="00390E6C" w:rsidRDefault="005848DF" w:rsidP="00914117">
            <w:pPr>
              <w:pStyle w:val="AralkYok"/>
              <w:jc w:val="center"/>
              <w:rPr>
                <w:rFonts w:ascii="Georgia" w:hAnsi="Georgia" w:cs="Times New Roman"/>
              </w:rPr>
            </w:pPr>
          </w:p>
        </w:tc>
        <w:tc>
          <w:tcPr>
            <w:tcW w:w="1559"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Hoca ve Öğrenciler Girne Saint </w:t>
            </w:r>
            <w:proofErr w:type="spellStart"/>
            <w:r w:rsidRPr="00390E6C">
              <w:rPr>
                <w:rFonts w:ascii="Georgia" w:hAnsi="Georgia" w:cs="Times New Roman"/>
              </w:rPr>
              <w:t>Hilaron</w:t>
            </w:r>
            <w:proofErr w:type="spellEnd"/>
            <w:r w:rsidRPr="00390E6C">
              <w:rPr>
                <w:rFonts w:ascii="Georgia" w:hAnsi="Georgia" w:cs="Times New Roman"/>
              </w:rPr>
              <w:t xml:space="preserve"> Kalesi ve Beşparmak dağlarına Tarih ve Kültür gezisi (29 Ekim) SKA15</w:t>
            </w:r>
          </w:p>
        </w:tc>
        <w:tc>
          <w:tcPr>
            <w:tcW w:w="567" w:type="dxa"/>
          </w:tcPr>
          <w:p w:rsidR="005848DF" w:rsidRPr="00390E6C" w:rsidRDefault="005848DF" w:rsidP="00914117">
            <w:pPr>
              <w:pStyle w:val="AralkYok"/>
              <w:jc w:val="center"/>
              <w:rPr>
                <w:rFonts w:ascii="Georgia" w:hAnsi="Georgia" w:cs="Times New Roman"/>
              </w:rPr>
            </w:pPr>
          </w:p>
        </w:tc>
        <w:tc>
          <w:tcPr>
            <w:tcW w:w="709" w:type="dxa"/>
          </w:tcPr>
          <w:p w:rsidR="005848DF" w:rsidRPr="00390E6C" w:rsidRDefault="005848DF" w:rsidP="00914117">
            <w:pPr>
              <w:pStyle w:val="AralkYok"/>
              <w:jc w:val="center"/>
              <w:rPr>
                <w:rFonts w:ascii="Georgia" w:hAnsi="Georgia" w:cs="Times New Roman"/>
                <w:b/>
              </w:rPr>
            </w:pPr>
          </w:p>
        </w:tc>
      </w:tr>
      <w:tr w:rsidR="005848DF" w:rsidRPr="00390E6C" w:rsidTr="005848DF">
        <w:trPr>
          <w:trHeight w:val="623"/>
        </w:trPr>
        <w:tc>
          <w:tcPr>
            <w:tcW w:w="846" w:type="dxa"/>
          </w:tcPr>
          <w:p w:rsidR="005848DF" w:rsidRPr="00390E6C" w:rsidRDefault="005848DF" w:rsidP="00914117">
            <w:pPr>
              <w:pStyle w:val="AralkYok"/>
              <w:jc w:val="center"/>
              <w:rPr>
                <w:rFonts w:ascii="Georgia" w:hAnsi="Georgia" w:cs="Times New Roman"/>
                <w:b/>
              </w:rPr>
            </w:pPr>
            <w:r w:rsidRPr="00390E6C">
              <w:rPr>
                <w:rFonts w:ascii="Georgia" w:hAnsi="Georgia" w:cs="Times New Roman"/>
                <w:b/>
              </w:rPr>
              <w:t>YDÜ İlahiyat Fakültesi</w:t>
            </w:r>
          </w:p>
        </w:tc>
        <w:tc>
          <w:tcPr>
            <w:tcW w:w="1276" w:type="dxa"/>
          </w:tcPr>
          <w:p w:rsidR="005848DF" w:rsidRPr="00390E6C" w:rsidRDefault="005848DF" w:rsidP="00914117">
            <w:pPr>
              <w:pStyle w:val="AralkYok"/>
              <w:jc w:val="center"/>
              <w:rPr>
                <w:rFonts w:ascii="Georgia" w:hAnsi="Georgia" w:cs="Times New Roman"/>
              </w:rPr>
            </w:pPr>
          </w:p>
        </w:tc>
        <w:tc>
          <w:tcPr>
            <w:tcW w:w="1275" w:type="dxa"/>
          </w:tcPr>
          <w:p w:rsidR="005848DF" w:rsidRPr="00390E6C" w:rsidRDefault="005848DF" w:rsidP="00914117">
            <w:pPr>
              <w:pStyle w:val="AralkYok"/>
              <w:jc w:val="center"/>
              <w:rPr>
                <w:rFonts w:ascii="Georgia" w:hAnsi="Georgia" w:cs="Times New Roman"/>
              </w:rPr>
            </w:pPr>
          </w:p>
        </w:tc>
        <w:tc>
          <w:tcPr>
            <w:tcW w:w="1843"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Din ve Ahlak Eğitiminde Hz. Peygamber’in Rehberliği (30 Mayıs 2025) SKA4 ve SKA16</w:t>
            </w:r>
          </w:p>
        </w:tc>
        <w:tc>
          <w:tcPr>
            <w:tcW w:w="1276" w:type="dxa"/>
          </w:tcPr>
          <w:p w:rsidR="005848DF" w:rsidRPr="00390E6C" w:rsidRDefault="005848DF" w:rsidP="00914117">
            <w:pPr>
              <w:pStyle w:val="AralkYok"/>
              <w:jc w:val="center"/>
              <w:rPr>
                <w:rFonts w:ascii="Georgia" w:hAnsi="Georgia" w:cs="Times New Roman"/>
              </w:rPr>
            </w:pPr>
          </w:p>
        </w:tc>
        <w:tc>
          <w:tcPr>
            <w:tcW w:w="1559" w:type="dxa"/>
          </w:tcPr>
          <w:p w:rsidR="005848DF" w:rsidRPr="00390E6C" w:rsidRDefault="005848DF" w:rsidP="00914117">
            <w:pPr>
              <w:pStyle w:val="AralkYok"/>
              <w:jc w:val="center"/>
              <w:rPr>
                <w:rFonts w:ascii="Georgia" w:hAnsi="Georgia" w:cs="Times New Roman"/>
              </w:rPr>
            </w:pPr>
          </w:p>
        </w:tc>
        <w:tc>
          <w:tcPr>
            <w:tcW w:w="567" w:type="dxa"/>
          </w:tcPr>
          <w:p w:rsidR="005848DF" w:rsidRPr="00390E6C" w:rsidRDefault="005848DF" w:rsidP="00914117">
            <w:pPr>
              <w:pStyle w:val="AralkYok"/>
              <w:jc w:val="center"/>
              <w:rPr>
                <w:rFonts w:ascii="Georgia" w:hAnsi="Georgia" w:cs="Times New Roman"/>
              </w:rPr>
            </w:pPr>
          </w:p>
        </w:tc>
        <w:tc>
          <w:tcPr>
            <w:tcW w:w="709" w:type="dxa"/>
          </w:tcPr>
          <w:p w:rsidR="005848DF" w:rsidRPr="00390E6C" w:rsidRDefault="005848DF" w:rsidP="00914117">
            <w:pPr>
              <w:pStyle w:val="AralkYok"/>
              <w:jc w:val="center"/>
              <w:rPr>
                <w:rFonts w:ascii="Georgia" w:hAnsi="Georgia" w:cs="Times New Roman"/>
                <w:b/>
              </w:rPr>
            </w:pPr>
          </w:p>
        </w:tc>
      </w:tr>
      <w:tr w:rsidR="005848DF" w:rsidRPr="00390E6C" w:rsidTr="005848DF">
        <w:trPr>
          <w:trHeight w:val="623"/>
        </w:trPr>
        <w:tc>
          <w:tcPr>
            <w:tcW w:w="846" w:type="dxa"/>
          </w:tcPr>
          <w:p w:rsidR="005848DF" w:rsidRPr="00390E6C" w:rsidRDefault="005848DF" w:rsidP="00914117">
            <w:pPr>
              <w:pStyle w:val="AralkYok"/>
              <w:jc w:val="center"/>
              <w:rPr>
                <w:rFonts w:ascii="Georgia" w:hAnsi="Georgia" w:cs="Times New Roman"/>
                <w:b/>
              </w:rPr>
            </w:pPr>
            <w:r w:rsidRPr="00390E6C">
              <w:rPr>
                <w:rFonts w:ascii="Georgia" w:hAnsi="Georgia" w:cs="Times New Roman"/>
                <w:b/>
              </w:rPr>
              <w:t>YDÜ İlahiyat Fakültesi İkram Turizm İşbirliği ile</w:t>
            </w:r>
          </w:p>
        </w:tc>
        <w:tc>
          <w:tcPr>
            <w:tcW w:w="1276" w:type="dxa"/>
          </w:tcPr>
          <w:p w:rsidR="005848DF" w:rsidRPr="00390E6C" w:rsidRDefault="005848DF" w:rsidP="00914117">
            <w:pPr>
              <w:pStyle w:val="AralkYok"/>
              <w:jc w:val="center"/>
              <w:rPr>
                <w:rFonts w:ascii="Georgia" w:hAnsi="Georgia" w:cs="Times New Roman"/>
              </w:rPr>
            </w:pPr>
          </w:p>
        </w:tc>
        <w:tc>
          <w:tcPr>
            <w:tcW w:w="1275" w:type="dxa"/>
          </w:tcPr>
          <w:p w:rsidR="005848DF" w:rsidRPr="00390E6C" w:rsidRDefault="005848DF" w:rsidP="00914117">
            <w:pPr>
              <w:pStyle w:val="AralkYok"/>
              <w:jc w:val="center"/>
              <w:rPr>
                <w:rFonts w:ascii="Georgia" w:hAnsi="Georgia" w:cs="Times New Roman"/>
              </w:rPr>
            </w:pPr>
          </w:p>
        </w:tc>
        <w:tc>
          <w:tcPr>
            <w:tcW w:w="1843" w:type="dxa"/>
          </w:tcPr>
          <w:p w:rsidR="005848DF" w:rsidRPr="00390E6C" w:rsidRDefault="00CB302E" w:rsidP="00914117">
            <w:pPr>
              <w:pStyle w:val="AralkYok"/>
              <w:jc w:val="center"/>
              <w:rPr>
                <w:rFonts w:ascii="Georgia" w:hAnsi="Georgia" w:cs="Times New Roman"/>
              </w:rPr>
            </w:pPr>
            <w:r w:rsidRPr="00390E6C">
              <w:rPr>
                <w:rFonts w:ascii="Georgia" w:hAnsi="Georgia" w:cs="Times New Roman"/>
              </w:rPr>
              <w:t>WEBİNARLAR SERİSİ (her hafta Cuma günü düzenli) (2 Mayıs-30 Mayıs arası) SKA4</w:t>
            </w:r>
          </w:p>
        </w:tc>
        <w:tc>
          <w:tcPr>
            <w:tcW w:w="1276" w:type="dxa"/>
          </w:tcPr>
          <w:p w:rsidR="005848DF" w:rsidRPr="00390E6C" w:rsidRDefault="005848DF" w:rsidP="00914117">
            <w:pPr>
              <w:pStyle w:val="AralkYok"/>
              <w:jc w:val="center"/>
              <w:rPr>
                <w:rFonts w:ascii="Georgia" w:hAnsi="Georgia" w:cs="Times New Roman"/>
              </w:rPr>
            </w:pPr>
          </w:p>
        </w:tc>
        <w:tc>
          <w:tcPr>
            <w:tcW w:w="1559" w:type="dxa"/>
          </w:tcPr>
          <w:p w:rsidR="005848DF" w:rsidRPr="00390E6C" w:rsidRDefault="005848DF" w:rsidP="00914117">
            <w:pPr>
              <w:pStyle w:val="AralkYok"/>
              <w:jc w:val="center"/>
              <w:rPr>
                <w:rFonts w:ascii="Georgia" w:hAnsi="Georgia" w:cs="Times New Roman"/>
              </w:rPr>
            </w:pPr>
            <w:r w:rsidRPr="00390E6C">
              <w:rPr>
                <w:rFonts w:ascii="Georgia" w:hAnsi="Georgia" w:cs="Times New Roman"/>
              </w:rPr>
              <w:t xml:space="preserve">Mekke Arapça Dil Kursu ve </w:t>
            </w:r>
            <w:proofErr w:type="spellStart"/>
            <w:r w:rsidRPr="00390E6C">
              <w:rPr>
                <w:rFonts w:ascii="Georgia" w:hAnsi="Georgia" w:cs="Times New Roman"/>
              </w:rPr>
              <w:t>Ümre</w:t>
            </w:r>
            <w:proofErr w:type="spellEnd"/>
            <w:r w:rsidRPr="00390E6C">
              <w:rPr>
                <w:rFonts w:ascii="Georgia" w:hAnsi="Georgia" w:cs="Times New Roman"/>
              </w:rPr>
              <w:t xml:space="preserve"> programı (Dil geliştirme ve Tarihi-manevi alan gezisi) 6 Ağustos-6 Eylül </w:t>
            </w:r>
            <w:proofErr w:type="gramStart"/>
            <w:r w:rsidRPr="00390E6C">
              <w:rPr>
                <w:rFonts w:ascii="Georgia" w:hAnsi="Georgia" w:cs="Times New Roman"/>
              </w:rPr>
              <w:t>)</w:t>
            </w:r>
            <w:proofErr w:type="gramEnd"/>
            <w:r w:rsidRPr="00390E6C">
              <w:rPr>
                <w:rFonts w:ascii="Georgia" w:hAnsi="Georgia" w:cs="Times New Roman"/>
              </w:rPr>
              <w:t>(SKA15, SKA17, SKA4)</w:t>
            </w:r>
          </w:p>
        </w:tc>
        <w:tc>
          <w:tcPr>
            <w:tcW w:w="567" w:type="dxa"/>
          </w:tcPr>
          <w:p w:rsidR="005848DF" w:rsidRPr="00390E6C" w:rsidRDefault="005848DF" w:rsidP="00914117">
            <w:pPr>
              <w:pStyle w:val="AralkYok"/>
              <w:jc w:val="center"/>
              <w:rPr>
                <w:rFonts w:ascii="Georgia" w:hAnsi="Georgia" w:cs="Times New Roman"/>
              </w:rPr>
            </w:pPr>
          </w:p>
        </w:tc>
        <w:tc>
          <w:tcPr>
            <w:tcW w:w="709" w:type="dxa"/>
          </w:tcPr>
          <w:p w:rsidR="005848DF" w:rsidRPr="00390E6C" w:rsidRDefault="005848DF" w:rsidP="00914117">
            <w:pPr>
              <w:pStyle w:val="AralkYok"/>
              <w:jc w:val="center"/>
              <w:rPr>
                <w:rFonts w:ascii="Georgia" w:hAnsi="Georgia" w:cs="Times New Roman"/>
                <w:b/>
              </w:rPr>
            </w:pPr>
          </w:p>
        </w:tc>
      </w:tr>
    </w:tbl>
    <w:p w:rsidR="00DA7CFD" w:rsidRPr="00390E6C" w:rsidRDefault="000C4D5D" w:rsidP="00DA7CFD">
      <w:pPr>
        <w:widowControl w:val="0"/>
        <w:autoSpaceDE w:val="0"/>
        <w:autoSpaceDN w:val="0"/>
        <w:adjustRightInd w:val="0"/>
        <w:spacing w:after="0" w:line="240" w:lineRule="auto"/>
        <w:rPr>
          <w:rFonts w:ascii="Georgia" w:hAnsi="Georgia" w:cs="Times New Roman"/>
          <w:bCs/>
        </w:rPr>
      </w:pPr>
      <w:r w:rsidRPr="00390E6C">
        <w:rPr>
          <w:rFonts w:ascii="Georgia" w:hAnsi="Georgia" w:cs="Times New Roman"/>
          <w:bCs/>
        </w:rPr>
        <w:lastRenderedPageBreak/>
        <w:t>Tablo…</w:t>
      </w:r>
    </w:p>
    <w:p w:rsidR="004B0D52" w:rsidRPr="00390E6C" w:rsidRDefault="00DA7CFD" w:rsidP="00DA7CFD">
      <w:pPr>
        <w:widowControl w:val="0"/>
        <w:autoSpaceDE w:val="0"/>
        <w:autoSpaceDN w:val="0"/>
        <w:adjustRightInd w:val="0"/>
        <w:spacing w:after="0" w:line="240" w:lineRule="auto"/>
        <w:rPr>
          <w:rFonts w:ascii="Georgia" w:hAnsi="Georgia" w:cs="Times New Roman"/>
          <w:bCs/>
          <w:i/>
        </w:rPr>
      </w:pPr>
      <w:r w:rsidRPr="00390E6C">
        <w:rPr>
          <w:rFonts w:ascii="Georgia" w:hAnsi="Georgia" w:cs="Times New Roman"/>
          <w:bCs/>
          <w:i/>
        </w:rPr>
        <w:t>Üniversite ve Diğer Kuruluşlar Tarafından Düzenlenen Ulusal ve Uluslararası B</w:t>
      </w:r>
      <w:r w:rsidR="006F1A00" w:rsidRPr="00390E6C">
        <w:rPr>
          <w:rFonts w:ascii="Georgia" w:hAnsi="Georgia" w:cs="Times New Roman"/>
          <w:bCs/>
          <w:i/>
        </w:rPr>
        <w:t xml:space="preserve">ilimsel </w:t>
      </w:r>
    </w:p>
    <w:p w:rsidR="00DA7CFD" w:rsidRPr="00390E6C" w:rsidRDefault="004B0D52" w:rsidP="00DA7CFD">
      <w:pPr>
        <w:widowControl w:val="0"/>
        <w:autoSpaceDE w:val="0"/>
        <w:autoSpaceDN w:val="0"/>
        <w:adjustRightInd w:val="0"/>
        <w:spacing w:after="0" w:line="240" w:lineRule="auto"/>
        <w:rPr>
          <w:rFonts w:ascii="Georgia" w:hAnsi="Georgia" w:cs="Times New Roman"/>
          <w:bCs/>
          <w:i/>
        </w:rPr>
      </w:pPr>
      <w:r w:rsidRPr="00390E6C">
        <w:rPr>
          <w:rFonts w:ascii="Georgia" w:hAnsi="Georgia" w:cs="Times New Roman"/>
          <w:bCs/>
          <w:i/>
        </w:rPr>
        <w:t>Etkinliklere Katılım</w:t>
      </w:r>
      <w:r w:rsidR="005E10F0" w:rsidRPr="00390E6C">
        <w:rPr>
          <w:rFonts w:ascii="Georgia" w:hAnsi="Georgia" w:cs="Times New Roman"/>
          <w:bCs/>
          <w:i/>
        </w:rPr>
        <w:t xml:space="preserve"> (İlgili </w:t>
      </w:r>
      <w:proofErr w:type="spellStart"/>
      <w:r w:rsidR="005E10F0" w:rsidRPr="00390E6C">
        <w:rPr>
          <w:rFonts w:ascii="Georgia" w:hAnsi="Georgia" w:cs="Times New Roman"/>
          <w:bCs/>
          <w:i/>
        </w:rPr>
        <w:t>SKA’lar</w:t>
      </w:r>
      <w:proofErr w:type="spellEnd"/>
      <w:r w:rsidR="005E10F0" w:rsidRPr="00390E6C">
        <w:rPr>
          <w:rFonts w:ascii="Georgia" w:hAnsi="Georgia" w:cs="Times New Roman"/>
          <w:bCs/>
          <w:i/>
        </w:rPr>
        <w:t xml:space="preserve"> belirtilecek)</w:t>
      </w:r>
    </w:p>
    <w:tbl>
      <w:tblPr>
        <w:tblStyle w:val="TabloKlavuzu"/>
        <w:tblpPr w:leftFromText="180" w:rightFromText="180" w:vertAnchor="text" w:horzAnchor="margin" w:tblpY="-75"/>
        <w:tblW w:w="9351" w:type="dxa"/>
        <w:tblLayout w:type="fixed"/>
        <w:tblLook w:val="0000" w:firstRow="0" w:lastRow="0" w:firstColumn="0" w:lastColumn="0" w:noHBand="0" w:noVBand="0"/>
      </w:tblPr>
      <w:tblGrid>
        <w:gridCol w:w="1271"/>
        <w:gridCol w:w="992"/>
        <w:gridCol w:w="993"/>
        <w:gridCol w:w="1134"/>
        <w:gridCol w:w="567"/>
        <w:gridCol w:w="850"/>
        <w:gridCol w:w="851"/>
        <w:gridCol w:w="992"/>
        <w:gridCol w:w="992"/>
        <w:gridCol w:w="709"/>
      </w:tblGrid>
      <w:tr w:rsidR="00D35E4C" w:rsidRPr="00390E6C" w:rsidTr="005859F1">
        <w:trPr>
          <w:cantSplit/>
          <w:trHeight w:val="1835"/>
        </w:trPr>
        <w:tc>
          <w:tcPr>
            <w:tcW w:w="1271" w:type="dxa"/>
            <w:textDirection w:val="tbRl"/>
          </w:tcPr>
          <w:p w:rsidR="00D35E4C" w:rsidRPr="00390E6C" w:rsidRDefault="00D35E4C" w:rsidP="00000D4F">
            <w:pPr>
              <w:pStyle w:val="AralkYok"/>
              <w:ind w:left="113" w:right="113"/>
              <w:jc w:val="center"/>
              <w:rPr>
                <w:rFonts w:ascii="Georgia" w:hAnsi="Georgia" w:cs="Times New Roman"/>
              </w:rPr>
            </w:pPr>
            <w:r w:rsidRPr="00390E6C">
              <w:rPr>
                <w:rFonts w:ascii="Georgia" w:hAnsi="Georgia" w:cs="Times New Roman"/>
                <w:b/>
                <w:bCs/>
              </w:rPr>
              <w:lastRenderedPageBreak/>
              <w:t>Akademik Birim</w:t>
            </w:r>
          </w:p>
        </w:tc>
        <w:tc>
          <w:tcPr>
            <w:tcW w:w="992"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Sempozyum</w:t>
            </w:r>
          </w:p>
        </w:tc>
        <w:tc>
          <w:tcPr>
            <w:tcW w:w="993"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Konferans</w:t>
            </w:r>
          </w:p>
        </w:tc>
        <w:tc>
          <w:tcPr>
            <w:tcW w:w="1134" w:type="dxa"/>
            <w:textDirection w:val="tbRl"/>
          </w:tcPr>
          <w:p w:rsidR="00D35E4C" w:rsidRPr="00390E6C" w:rsidRDefault="005859F1" w:rsidP="00000D4F">
            <w:pPr>
              <w:pStyle w:val="AralkYok"/>
              <w:ind w:left="113" w:right="113"/>
              <w:jc w:val="center"/>
              <w:rPr>
                <w:rFonts w:ascii="Georgia" w:hAnsi="Georgia" w:cs="Times New Roman"/>
                <w:b/>
              </w:rPr>
            </w:pPr>
            <w:r w:rsidRPr="00390E6C">
              <w:rPr>
                <w:rFonts w:ascii="Georgia" w:hAnsi="Georgia" w:cs="Times New Roman"/>
                <w:b/>
              </w:rPr>
              <w:t>Kongre</w:t>
            </w:r>
          </w:p>
        </w:tc>
        <w:tc>
          <w:tcPr>
            <w:tcW w:w="567"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Seminer</w:t>
            </w:r>
          </w:p>
        </w:tc>
        <w:tc>
          <w:tcPr>
            <w:tcW w:w="850"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Açık Oturum</w:t>
            </w:r>
          </w:p>
        </w:tc>
        <w:tc>
          <w:tcPr>
            <w:tcW w:w="851"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Teknik Gezi</w:t>
            </w:r>
          </w:p>
        </w:tc>
        <w:tc>
          <w:tcPr>
            <w:tcW w:w="992"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Söyleşi</w:t>
            </w:r>
          </w:p>
        </w:tc>
        <w:tc>
          <w:tcPr>
            <w:tcW w:w="992"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Tiyatro/ Konser/Sergi</w:t>
            </w:r>
          </w:p>
        </w:tc>
        <w:tc>
          <w:tcPr>
            <w:tcW w:w="709" w:type="dxa"/>
            <w:textDirection w:val="tbRl"/>
          </w:tcPr>
          <w:p w:rsidR="00D35E4C" w:rsidRPr="00390E6C" w:rsidRDefault="00D35E4C" w:rsidP="00000D4F">
            <w:pPr>
              <w:pStyle w:val="AralkYok"/>
              <w:ind w:left="113" w:right="113"/>
              <w:jc w:val="center"/>
              <w:rPr>
                <w:rFonts w:ascii="Georgia" w:hAnsi="Georgia" w:cs="Times New Roman"/>
                <w:b/>
              </w:rPr>
            </w:pPr>
            <w:r w:rsidRPr="00390E6C">
              <w:rPr>
                <w:rFonts w:ascii="Georgia" w:hAnsi="Georgia" w:cs="Times New Roman"/>
                <w:b/>
              </w:rPr>
              <w:t>Toplam</w:t>
            </w:r>
          </w:p>
        </w:tc>
      </w:tr>
      <w:tr w:rsidR="00D35E4C" w:rsidRPr="00390E6C" w:rsidTr="005859F1">
        <w:trPr>
          <w:trHeight w:val="623"/>
        </w:trPr>
        <w:tc>
          <w:tcPr>
            <w:tcW w:w="1271" w:type="dxa"/>
          </w:tcPr>
          <w:p w:rsidR="00D35E4C" w:rsidRPr="00390E6C" w:rsidRDefault="00D35E4C" w:rsidP="00000D4F">
            <w:pPr>
              <w:pStyle w:val="AralkYok"/>
              <w:jc w:val="center"/>
              <w:rPr>
                <w:rFonts w:ascii="Georgia" w:hAnsi="Georgia" w:cs="Times New Roman"/>
                <w:b/>
              </w:rPr>
            </w:pPr>
            <w:r w:rsidRPr="00390E6C">
              <w:rPr>
                <w:rFonts w:ascii="Georgia" w:hAnsi="Georgia" w:cs="Times New Roman"/>
                <w:b/>
              </w:rPr>
              <w:t>EMİN Akademi (Almanya, Hamburg)</w:t>
            </w:r>
          </w:p>
        </w:tc>
        <w:tc>
          <w:tcPr>
            <w:tcW w:w="992" w:type="dxa"/>
          </w:tcPr>
          <w:p w:rsidR="00D35E4C" w:rsidRPr="00390E6C" w:rsidRDefault="00D35E4C" w:rsidP="00000D4F">
            <w:pPr>
              <w:pStyle w:val="AralkYok"/>
              <w:jc w:val="center"/>
              <w:rPr>
                <w:rFonts w:ascii="Georgia" w:hAnsi="Georgia" w:cs="Times New Roman"/>
              </w:rPr>
            </w:pPr>
          </w:p>
        </w:tc>
        <w:tc>
          <w:tcPr>
            <w:tcW w:w="993" w:type="dxa"/>
          </w:tcPr>
          <w:p w:rsidR="00D35E4C" w:rsidRPr="00390E6C" w:rsidRDefault="00D35E4C" w:rsidP="00000D4F">
            <w:pPr>
              <w:pStyle w:val="AralkYok"/>
              <w:jc w:val="center"/>
              <w:rPr>
                <w:rFonts w:ascii="Georgia" w:hAnsi="Georgia" w:cs="Times New Roman"/>
              </w:rPr>
            </w:pPr>
            <w:r w:rsidRPr="00390E6C">
              <w:rPr>
                <w:rFonts w:ascii="Georgia" w:hAnsi="Georgia" w:cs="Times New Roman"/>
              </w:rPr>
              <w:t xml:space="preserve">Prof. Dr. Mehmet Mahfuz </w:t>
            </w:r>
            <w:proofErr w:type="spellStart"/>
            <w:r w:rsidRPr="00390E6C">
              <w:rPr>
                <w:rFonts w:ascii="Georgia" w:hAnsi="Georgia" w:cs="Times New Roman"/>
              </w:rPr>
              <w:t>Söylemez’le</w:t>
            </w:r>
            <w:proofErr w:type="spellEnd"/>
            <w:r w:rsidRPr="00390E6C">
              <w:rPr>
                <w:rFonts w:ascii="Georgia" w:hAnsi="Georgia" w:cs="Times New Roman"/>
              </w:rPr>
              <w:t xml:space="preserve"> </w:t>
            </w:r>
            <w:proofErr w:type="spellStart"/>
            <w:r w:rsidRPr="00390E6C">
              <w:rPr>
                <w:rFonts w:ascii="Georgia" w:hAnsi="Georgia" w:cs="Times New Roman"/>
              </w:rPr>
              <w:t>konferas</w:t>
            </w:r>
            <w:proofErr w:type="spellEnd"/>
            <w:r w:rsidRPr="00390E6C">
              <w:rPr>
                <w:rFonts w:ascii="Georgia" w:hAnsi="Georgia" w:cs="Times New Roman"/>
              </w:rPr>
              <w:t xml:space="preserve"> (16 Mayıs 2025)</w:t>
            </w:r>
            <w:r w:rsidR="00974D70" w:rsidRPr="00390E6C">
              <w:rPr>
                <w:rFonts w:ascii="Georgia" w:hAnsi="Georgia" w:cs="Times New Roman"/>
              </w:rPr>
              <w:t xml:space="preserve"> SKA4</w:t>
            </w:r>
          </w:p>
        </w:tc>
        <w:tc>
          <w:tcPr>
            <w:tcW w:w="1134" w:type="dxa"/>
          </w:tcPr>
          <w:p w:rsidR="00D35E4C" w:rsidRPr="00390E6C" w:rsidRDefault="00D35E4C" w:rsidP="00000D4F">
            <w:pPr>
              <w:pStyle w:val="AralkYok"/>
              <w:jc w:val="center"/>
              <w:rPr>
                <w:rFonts w:ascii="Georgia" w:hAnsi="Georgia" w:cs="Times New Roman"/>
              </w:rPr>
            </w:pPr>
          </w:p>
        </w:tc>
        <w:tc>
          <w:tcPr>
            <w:tcW w:w="567" w:type="dxa"/>
          </w:tcPr>
          <w:p w:rsidR="00D35E4C" w:rsidRPr="00390E6C" w:rsidRDefault="00D35E4C" w:rsidP="00000D4F">
            <w:pPr>
              <w:pStyle w:val="AralkYok"/>
              <w:jc w:val="center"/>
              <w:rPr>
                <w:rFonts w:ascii="Georgia" w:hAnsi="Georgia" w:cs="Times New Roman"/>
              </w:rPr>
            </w:pPr>
          </w:p>
        </w:tc>
        <w:tc>
          <w:tcPr>
            <w:tcW w:w="850" w:type="dxa"/>
          </w:tcPr>
          <w:p w:rsidR="00D35E4C" w:rsidRPr="00390E6C" w:rsidRDefault="00D35E4C" w:rsidP="00000D4F">
            <w:pPr>
              <w:pStyle w:val="AralkYok"/>
              <w:jc w:val="center"/>
              <w:rPr>
                <w:rFonts w:ascii="Georgia" w:hAnsi="Georgia" w:cs="Times New Roman"/>
              </w:rPr>
            </w:pPr>
          </w:p>
        </w:tc>
        <w:tc>
          <w:tcPr>
            <w:tcW w:w="851"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D35E4C" w:rsidP="00000D4F">
            <w:pPr>
              <w:pStyle w:val="AralkYok"/>
              <w:jc w:val="center"/>
              <w:rPr>
                <w:rFonts w:ascii="Georgia" w:hAnsi="Georgia" w:cs="Times New Roman"/>
              </w:rPr>
            </w:pPr>
          </w:p>
        </w:tc>
        <w:tc>
          <w:tcPr>
            <w:tcW w:w="709" w:type="dxa"/>
          </w:tcPr>
          <w:p w:rsidR="00D35E4C" w:rsidRPr="00390E6C" w:rsidRDefault="00974D70" w:rsidP="00000D4F">
            <w:pPr>
              <w:pStyle w:val="AralkYok"/>
              <w:jc w:val="center"/>
              <w:rPr>
                <w:rFonts w:ascii="Georgia" w:hAnsi="Georgia" w:cs="Times New Roman"/>
                <w:b/>
              </w:rPr>
            </w:pPr>
            <w:r w:rsidRPr="00390E6C">
              <w:rPr>
                <w:rFonts w:ascii="Georgia" w:hAnsi="Georgia" w:cs="Times New Roman"/>
                <w:b/>
              </w:rPr>
              <w:t>5</w:t>
            </w:r>
          </w:p>
        </w:tc>
      </w:tr>
      <w:tr w:rsidR="00D35E4C" w:rsidRPr="00390E6C" w:rsidTr="005859F1">
        <w:trPr>
          <w:trHeight w:val="623"/>
        </w:trPr>
        <w:tc>
          <w:tcPr>
            <w:tcW w:w="1271" w:type="dxa"/>
          </w:tcPr>
          <w:p w:rsidR="00D35E4C" w:rsidRPr="00390E6C" w:rsidRDefault="00D35E4C" w:rsidP="00D35E4C">
            <w:pPr>
              <w:pStyle w:val="AralkYok"/>
              <w:rPr>
                <w:rFonts w:ascii="Georgia" w:hAnsi="Georgia" w:cs="Times New Roman"/>
                <w:b/>
              </w:rPr>
            </w:pPr>
            <w:r w:rsidRPr="00390E6C">
              <w:rPr>
                <w:rFonts w:ascii="Georgia" w:hAnsi="Georgia" w:cs="Times New Roman"/>
                <w:b/>
              </w:rPr>
              <w:t xml:space="preserve">İstanbul Ün ve </w:t>
            </w:r>
            <w:proofErr w:type="spellStart"/>
            <w:r w:rsidRPr="00390E6C">
              <w:rPr>
                <w:rFonts w:ascii="Georgia" w:hAnsi="Georgia" w:cs="Times New Roman"/>
                <w:b/>
              </w:rPr>
              <w:t>Gündören</w:t>
            </w:r>
            <w:proofErr w:type="spellEnd"/>
            <w:r w:rsidRPr="00390E6C">
              <w:rPr>
                <w:rFonts w:ascii="Georgia" w:hAnsi="Georgia" w:cs="Times New Roman"/>
                <w:b/>
              </w:rPr>
              <w:t xml:space="preserve"> belediyesi işbirliği</w:t>
            </w:r>
          </w:p>
        </w:tc>
        <w:tc>
          <w:tcPr>
            <w:tcW w:w="992" w:type="dxa"/>
          </w:tcPr>
          <w:p w:rsidR="00D35E4C" w:rsidRPr="00390E6C" w:rsidRDefault="00D35E4C" w:rsidP="00000D4F">
            <w:pPr>
              <w:pStyle w:val="AralkYok"/>
              <w:jc w:val="center"/>
              <w:rPr>
                <w:rFonts w:ascii="Georgia" w:hAnsi="Georgia" w:cs="Times New Roman"/>
              </w:rPr>
            </w:pPr>
            <w:r w:rsidRPr="00390E6C">
              <w:rPr>
                <w:rFonts w:ascii="Georgia" w:hAnsi="Georgia" w:cs="Times New Roman"/>
              </w:rPr>
              <w:t xml:space="preserve">Şehir: İnsan ve </w:t>
            </w:r>
            <w:proofErr w:type="gramStart"/>
            <w:r w:rsidRPr="00390E6C">
              <w:rPr>
                <w:rFonts w:ascii="Georgia" w:hAnsi="Georgia" w:cs="Times New Roman"/>
              </w:rPr>
              <w:t>Mekan</w:t>
            </w:r>
            <w:proofErr w:type="gramEnd"/>
            <w:r w:rsidR="00974D70" w:rsidRPr="00390E6C">
              <w:rPr>
                <w:rFonts w:ascii="Georgia" w:hAnsi="Georgia" w:cs="Times New Roman"/>
              </w:rPr>
              <w:t xml:space="preserve"> SKA15</w:t>
            </w:r>
            <w:r w:rsidRPr="00390E6C">
              <w:rPr>
                <w:rFonts w:ascii="Georgia" w:hAnsi="Georgia" w:cs="Times New Roman"/>
              </w:rPr>
              <w:t xml:space="preserve"> </w:t>
            </w:r>
          </w:p>
        </w:tc>
        <w:tc>
          <w:tcPr>
            <w:tcW w:w="993" w:type="dxa"/>
          </w:tcPr>
          <w:p w:rsidR="00D35E4C" w:rsidRPr="00390E6C" w:rsidRDefault="00D35E4C" w:rsidP="00000D4F">
            <w:pPr>
              <w:pStyle w:val="AralkYok"/>
              <w:jc w:val="center"/>
              <w:rPr>
                <w:rFonts w:ascii="Georgia" w:hAnsi="Georgia" w:cs="Times New Roman"/>
              </w:rPr>
            </w:pPr>
          </w:p>
        </w:tc>
        <w:tc>
          <w:tcPr>
            <w:tcW w:w="1134" w:type="dxa"/>
          </w:tcPr>
          <w:p w:rsidR="00D35E4C" w:rsidRPr="00390E6C" w:rsidRDefault="00D35E4C" w:rsidP="00000D4F">
            <w:pPr>
              <w:pStyle w:val="AralkYok"/>
              <w:jc w:val="center"/>
              <w:rPr>
                <w:rFonts w:ascii="Georgia" w:hAnsi="Georgia" w:cs="Times New Roman"/>
              </w:rPr>
            </w:pPr>
          </w:p>
        </w:tc>
        <w:tc>
          <w:tcPr>
            <w:tcW w:w="567" w:type="dxa"/>
          </w:tcPr>
          <w:p w:rsidR="00D35E4C" w:rsidRPr="00390E6C" w:rsidRDefault="00D35E4C" w:rsidP="00000D4F">
            <w:pPr>
              <w:pStyle w:val="AralkYok"/>
              <w:jc w:val="center"/>
              <w:rPr>
                <w:rFonts w:ascii="Georgia" w:hAnsi="Georgia" w:cs="Times New Roman"/>
              </w:rPr>
            </w:pPr>
          </w:p>
        </w:tc>
        <w:tc>
          <w:tcPr>
            <w:tcW w:w="850" w:type="dxa"/>
          </w:tcPr>
          <w:p w:rsidR="00D35E4C" w:rsidRPr="00390E6C" w:rsidRDefault="00D35E4C" w:rsidP="00000D4F">
            <w:pPr>
              <w:pStyle w:val="AralkYok"/>
              <w:jc w:val="center"/>
              <w:rPr>
                <w:rFonts w:ascii="Georgia" w:hAnsi="Georgia" w:cs="Times New Roman"/>
              </w:rPr>
            </w:pPr>
          </w:p>
        </w:tc>
        <w:tc>
          <w:tcPr>
            <w:tcW w:w="851"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D35E4C" w:rsidP="00000D4F">
            <w:pPr>
              <w:pStyle w:val="AralkYok"/>
              <w:jc w:val="center"/>
              <w:rPr>
                <w:rFonts w:ascii="Georgia" w:hAnsi="Georgia" w:cs="Times New Roman"/>
              </w:rPr>
            </w:pPr>
          </w:p>
        </w:tc>
        <w:tc>
          <w:tcPr>
            <w:tcW w:w="709" w:type="dxa"/>
          </w:tcPr>
          <w:p w:rsidR="00D35E4C" w:rsidRPr="00390E6C" w:rsidRDefault="00D35E4C" w:rsidP="00000D4F">
            <w:pPr>
              <w:pStyle w:val="AralkYok"/>
              <w:jc w:val="center"/>
              <w:rPr>
                <w:rFonts w:ascii="Georgia" w:hAnsi="Georgia" w:cs="Times New Roman"/>
                <w:b/>
              </w:rPr>
            </w:pPr>
          </w:p>
        </w:tc>
      </w:tr>
      <w:tr w:rsidR="00D35E4C" w:rsidRPr="00390E6C" w:rsidTr="005859F1">
        <w:trPr>
          <w:trHeight w:val="623"/>
        </w:trPr>
        <w:tc>
          <w:tcPr>
            <w:tcW w:w="1271" w:type="dxa"/>
          </w:tcPr>
          <w:p w:rsidR="00D35E4C" w:rsidRPr="00390E6C" w:rsidRDefault="00CB302E" w:rsidP="00CB302E">
            <w:pPr>
              <w:pStyle w:val="AralkYok"/>
              <w:jc w:val="center"/>
              <w:rPr>
                <w:rFonts w:ascii="Georgia" w:hAnsi="Georgia" w:cs="Times New Roman"/>
                <w:b/>
              </w:rPr>
            </w:pPr>
            <w:r w:rsidRPr="00390E6C">
              <w:rPr>
                <w:rFonts w:ascii="Georgia" w:hAnsi="Georgia" w:cs="Times New Roman"/>
                <w:b/>
              </w:rPr>
              <w:t>Hala Sultan İlahiyat Koleji</w:t>
            </w:r>
          </w:p>
        </w:tc>
        <w:tc>
          <w:tcPr>
            <w:tcW w:w="992" w:type="dxa"/>
          </w:tcPr>
          <w:p w:rsidR="00D35E4C" w:rsidRPr="00390E6C" w:rsidRDefault="00D35E4C" w:rsidP="00000D4F">
            <w:pPr>
              <w:pStyle w:val="AralkYok"/>
              <w:jc w:val="center"/>
              <w:rPr>
                <w:rFonts w:ascii="Georgia" w:hAnsi="Georgia" w:cs="Times New Roman"/>
              </w:rPr>
            </w:pPr>
          </w:p>
        </w:tc>
        <w:tc>
          <w:tcPr>
            <w:tcW w:w="993" w:type="dxa"/>
          </w:tcPr>
          <w:p w:rsidR="00D35E4C" w:rsidRPr="00390E6C" w:rsidRDefault="00D35E4C" w:rsidP="00000D4F">
            <w:pPr>
              <w:pStyle w:val="AralkYok"/>
              <w:jc w:val="center"/>
              <w:rPr>
                <w:rFonts w:ascii="Georgia" w:hAnsi="Georgia" w:cs="Times New Roman"/>
              </w:rPr>
            </w:pPr>
          </w:p>
        </w:tc>
        <w:tc>
          <w:tcPr>
            <w:tcW w:w="1134" w:type="dxa"/>
          </w:tcPr>
          <w:p w:rsidR="00D35E4C" w:rsidRPr="00390E6C" w:rsidRDefault="00D35E4C" w:rsidP="00000D4F">
            <w:pPr>
              <w:pStyle w:val="AralkYok"/>
              <w:jc w:val="center"/>
              <w:rPr>
                <w:rFonts w:ascii="Georgia" w:hAnsi="Georgia" w:cs="Times New Roman"/>
              </w:rPr>
            </w:pPr>
          </w:p>
        </w:tc>
        <w:tc>
          <w:tcPr>
            <w:tcW w:w="567" w:type="dxa"/>
          </w:tcPr>
          <w:p w:rsidR="00D35E4C" w:rsidRPr="00390E6C" w:rsidRDefault="00D35E4C" w:rsidP="00000D4F">
            <w:pPr>
              <w:pStyle w:val="AralkYok"/>
              <w:jc w:val="center"/>
              <w:rPr>
                <w:rFonts w:ascii="Georgia" w:hAnsi="Georgia" w:cs="Times New Roman"/>
              </w:rPr>
            </w:pPr>
          </w:p>
        </w:tc>
        <w:tc>
          <w:tcPr>
            <w:tcW w:w="850" w:type="dxa"/>
          </w:tcPr>
          <w:p w:rsidR="00D35E4C" w:rsidRPr="00390E6C" w:rsidRDefault="00D35E4C" w:rsidP="00000D4F">
            <w:pPr>
              <w:pStyle w:val="AralkYok"/>
              <w:jc w:val="center"/>
              <w:rPr>
                <w:rFonts w:ascii="Georgia" w:hAnsi="Georgia" w:cs="Times New Roman"/>
              </w:rPr>
            </w:pPr>
          </w:p>
        </w:tc>
        <w:tc>
          <w:tcPr>
            <w:tcW w:w="851"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D35E4C" w:rsidP="00000D4F">
            <w:pPr>
              <w:pStyle w:val="AralkYok"/>
              <w:jc w:val="center"/>
              <w:rPr>
                <w:rFonts w:ascii="Georgia" w:hAnsi="Georgia" w:cs="Times New Roman"/>
              </w:rPr>
            </w:pPr>
          </w:p>
        </w:tc>
        <w:tc>
          <w:tcPr>
            <w:tcW w:w="992" w:type="dxa"/>
          </w:tcPr>
          <w:p w:rsidR="00D35E4C" w:rsidRPr="00390E6C" w:rsidRDefault="00CB302E" w:rsidP="00000D4F">
            <w:pPr>
              <w:pStyle w:val="AralkYok"/>
              <w:jc w:val="center"/>
              <w:rPr>
                <w:rFonts w:ascii="Georgia" w:hAnsi="Georgia" w:cs="Times New Roman"/>
              </w:rPr>
            </w:pPr>
            <w:r w:rsidRPr="00390E6C">
              <w:rPr>
                <w:rFonts w:ascii="Georgia" w:hAnsi="Georgia" w:cs="Times New Roman"/>
              </w:rPr>
              <w:t>“Ramazan ayı” temalı sergi SKA4 ve SKA17</w:t>
            </w:r>
          </w:p>
        </w:tc>
        <w:tc>
          <w:tcPr>
            <w:tcW w:w="709" w:type="dxa"/>
          </w:tcPr>
          <w:p w:rsidR="00D35E4C" w:rsidRPr="00390E6C" w:rsidRDefault="00D35E4C" w:rsidP="00000D4F">
            <w:pPr>
              <w:pStyle w:val="AralkYok"/>
              <w:jc w:val="center"/>
              <w:rPr>
                <w:rFonts w:ascii="Georgia" w:hAnsi="Georgia" w:cs="Times New Roman"/>
                <w:b/>
              </w:rPr>
            </w:pPr>
          </w:p>
        </w:tc>
      </w:tr>
      <w:tr w:rsidR="006325D7" w:rsidRPr="00390E6C" w:rsidTr="005859F1">
        <w:trPr>
          <w:trHeight w:val="623"/>
        </w:trPr>
        <w:tc>
          <w:tcPr>
            <w:tcW w:w="1271" w:type="dxa"/>
          </w:tcPr>
          <w:p w:rsidR="006325D7" w:rsidRPr="00390E6C" w:rsidRDefault="006325D7" w:rsidP="00CB302E">
            <w:pPr>
              <w:pStyle w:val="AralkYok"/>
              <w:jc w:val="center"/>
              <w:rPr>
                <w:rFonts w:ascii="Georgia" w:hAnsi="Georgia" w:cs="Times New Roman"/>
                <w:b/>
              </w:rPr>
            </w:pPr>
            <w:r w:rsidRPr="00390E6C">
              <w:rPr>
                <w:rFonts w:ascii="Georgia" w:hAnsi="Georgia" w:cs="Times New Roman"/>
                <w:b/>
              </w:rPr>
              <w:t>Ankara Sosyal Bilimler Üniversitesi</w:t>
            </w:r>
          </w:p>
        </w:tc>
        <w:tc>
          <w:tcPr>
            <w:tcW w:w="992" w:type="dxa"/>
          </w:tcPr>
          <w:p w:rsidR="006325D7" w:rsidRPr="00390E6C" w:rsidRDefault="006325D7" w:rsidP="00000D4F">
            <w:pPr>
              <w:pStyle w:val="AralkYok"/>
              <w:jc w:val="center"/>
              <w:rPr>
                <w:rFonts w:ascii="Georgia" w:hAnsi="Georgia" w:cs="Times New Roman"/>
              </w:rPr>
            </w:pPr>
            <w:r w:rsidRPr="00390E6C">
              <w:rPr>
                <w:rFonts w:ascii="Georgia" w:hAnsi="Georgia" w:cs="Times New Roman"/>
              </w:rPr>
              <w:t>Geçmişten Geleceğe Kıbrıs’ta Türk Ailesi Sempozyumu SKA4 ve SKA11</w:t>
            </w:r>
          </w:p>
        </w:tc>
        <w:tc>
          <w:tcPr>
            <w:tcW w:w="993" w:type="dxa"/>
          </w:tcPr>
          <w:p w:rsidR="006325D7" w:rsidRPr="00390E6C" w:rsidRDefault="006325D7" w:rsidP="00000D4F">
            <w:pPr>
              <w:pStyle w:val="AralkYok"/>
              <w:jc w:val="center"/>
              <w:rPr>
                <w:rFonts w:ascii="Georgia" w:hAnsi="Georgia" w:cs="Times New Roman"/>
              </w:rPr>
            </w:pPr>
          </w:p>
        </w:tc>
        <w:tc>
          <w:tcPr>
            <w:tcW w:w="1134" w:type="dxa"/>
          </w:tcPr>
          <w:p w:rsidR="006325D7" w:rsidRPr="00390E6C" w:rsidRDefault="006325D7" w:rsidP="00000D4F">
            <w:pPr>
              <w:pStyle w:val="AralkYok"/>
              <w:jc w:val="center"/>
              <w:rPr>
                <w:rFonts w:ascii="Georgia" w:hAnsi="Georgia" w:cs="Times New Roman"/>
              </w:rPr>
            </w:pPr>
          </w:p>
        </w:tc>
        <w:tc>
          <w:tcPr>
            <w:tcW w:w="567" w:type="dxa"/>
          </w:tcPr>
          <w:p w:rsidR="006325D7" w:rsidRPr="00390E6C" w:rsidRDefault="006325D7" w:rsidP="00000D4F">
            <w:pPr>
              <w:pStyle w:val="AralkYok"/>
              <w:jc w:val="center"/>
              <w:rPr>
                <w:rFonts w:ascii="Georgia" w:hAnsi="Georgia" w:cs="Times New Roman"/>
              </w:rPr>
            </w:pPr>
          </w:p>
        </w:tc>
        <w:tc>
          <w:tcPr>
            <w:tcW w:w="850" w:type="dxa"/>
          </w:tcPr>
          <w:p w:rsidR="006325D7" w:rsidRPr="00390E6C" w:rsidRDefault="006325D7" w:rsidP="00000D4F">
            <w:pPr>
              <w:pStyle w:val="AralkYok"/>
              <w:jc w:val="center"/>
              <w:rPr>
                <w:rFonts w:ascii="Georgia" w:hAnsi="Georgia" w:cs="Times New Roman"/>
              </w:rPr>
            </w:pPr>
          </w:p>
        </w:tc>
        <w:tc>
          <w:tcPr>
            <w:tcW w:w="851" w:type="dxa"/>
          </w:tcPr>
          <w:p w:rsidR="006325D7" w:rsidRPr="00390E6C" w:rsidRDefault="006325D7" w:rsidP="00000D4F">
            <w:pPr>
              <w:pStyle w:val="AralkYok"/>
              <w:jc w:val="center"/>
              <w:rPr>
                <w:rFonts w:ascii="Georgia" w:hAnsi="Georgia" w:cs="Times New Roman"/>
              </w:rPr>
            </w:pPr>
          </w:p>
        </w:tc>
        <w:tc>
          <w:tcPr>
            <w:tcW w:w="992" w:type="dxa"/>
          </w:tcPr>
          <w:p w:rsidR="006325D7" w:rsidRPr="00390E6C" w:rsidRDefault="006325D7" w:rsidP="00000D4F">
            <w:pPr>
              <w:pStyle w:val="AralkYok"/>
              <w:jc w:val="center"/>
              <w:rPr>
                <w:rFonts w:ascii="Georgia" w:hAnsi="Georgia" w:cs="Times New Roman"/>
              </w:rPr>
            </w:pPr>
          </w:p>
        </w:tc>
        <w:tc>
          <w:tcPr>
            <w:tcW w:w="992" w:type="dxa"/>
          </w:tcPr>
          <w:p w:rsidR="006325D7" w:rsidRPr="00390E6C" w:rsidRDefault="006325D7" w:rsidP="00000D4F">
            <w:pPr>
              <w:pStyle w:val="AralkYok"/>
              <w:jc w:val="center"/>
              <w:rPr>
                <w:rFonts w:ascii="Georgia" w:hAnsi="Georgia" w:cs="Times New Roman"/>
              </w:rPr>
            </w:pPr>
          </w:p>
        </w:tc>
        <w:tc>
          <w:tcPr>
            <w:tcW w:w="709" w:type="dxa"/>
          </w:tcPr>
          <w:p w:rsidR="006325D7" w:rsidRPr="00390E6C" w:rsidRDefault="006325D7" w:rsidP="00000D4F">
            <w:pPr>
              <w:pStyle w:val="AralkYok"/>
              <w:jc w:val="center"/>
              <w:rPr>
                <w:rFonts w:ascii="Georgia" w:hAnsi="Georgia" w:cs="Times New Roman"/>
                <w:b/>
              </w:rPr>
            </w:pPr>
          </w:p>
        </w:tc>
      </w:tr>
      <w:tr w:rsidR="005859F1" w:rsidRPr="00390E6C" w:rsidTr="005859F1">
        <w:trPr>
          <w:trHeight w:val="623"/>
        </w:trPr>
        <w:tc>
          <w:tcPr>
            <w:tcW w:w="1271" w:type="dxa"/>
          </w:tcPr>
          <w:p w:rsidR="005859F1" w:rsidRPr="00390E6C" w:rsidRDefault="005859F1" w:rsidP="00CB302E">
            <w:pPr>
              <w:pStyle w:val="AralkYok"/>
              <w:jc w:val="center"/>
              <w:rPr>
                <w:rFonts w:ascii="Georgia" w:hAnsi="Georgia" w:cs="Times New Roman"/>
                <w:b/>
              </w:rPr>
            </w:pPr>
            <w:r w:rsidRPr="00390E6C">
              <w:rPr>
                <w:rFonts w:ascii="Georgia" w:hAnsi="Georgia" w:cs="Times New Roman"/>
                <w:b/>
              </w:rPr>
              <w:t>Sarıyer İlçe Milli Eğitim Müdürlüğü</w:t>
            </w:r>
          </w:p>
        </w:tc>
        <w:tc>
          <w:tcPr>
            <w:tcW w:w="992" w:type="dxa"/>
          </w:tcPr>
          <w:p w:rsidR="005859F1" w:rsidRPr="00390E6C" w:rsidRDefault="005859F1" w:rsidP="00000D4F">
            <w:pPr>
              <w:pStyle w:val="AralkYok"/>
              <w:jc w:val="center"/>
              <w:rPr>
                <w:rFonts w:ascii="Georgia" w:hAnsi="Georgia" w:cs="Times New Roman"/>
              </w:rPr>
            </w:pPr>
          </w:p>
        </w:tc>
        <w:tc>
          <w:tcPr>
            <w:tcW w:w="993" w:type="dxa"/>
          </w:tcPr>
          <w:p w:rsidR="005859F1" w:rsidRPr="00390E6C" w:rsidRDefault="005859F1" w:rsidP="00000D4F">
            <w:pPr>
              <w:pStyle w:val="AralkYok"/>
              <w:jc w:val="center"/>
              <w:rPr>
                <w:rFonts w:ascii="Georgia" w:hAnsi="Georgia" w:cs="Times New Roman"/>
              </w:rPr>
            </w:pPr>
          </w:p>
        </w:tc>
        <w:tc>
          <w:tcPr>
            <w:tcW w:w="1134" w:type="dxa"/>
          </w:tcPr>
          <w:p w:rsidR="005859F1" w:rsidRPr="00390E6C" w:rsidRDefault="005859F1" w:rsidP="00000D4F">
            <w:pPr>
              <w:pStyle w:val="AralkYok"/>
              <w:jc w:val="center"/>
              <w:rPr>
                <w:rFonts w:ascii="Georgia" w:hAnsi="Georgia" w:cs="Times New Roman"/>
              </w:rPr>
            </w:pPr>
          </w:p>
        </w:tc>
        <w:tc>
          <w:tcPr>
            <w:tcW w:w="567" w:type="dxa"/>
          </w:tcPr>
          <w:p w:rsidR="005859F1" w:rsidRPr="00390E6C" w:rsidRDefault="005859F1" w:rsidP="00000D4F">
            <w:pPr>
              <w:pStyle w:val="AralkYok"/>
              <w:jc w:val="center"/>
              <w:rPr>
                <w:rFonts w:ascii="Georgia" w:hAnsi="Georgia" w:cs="Times New Roman"/>
              </w:rPr>
            </w:pPr>
          </w:p>
        </w:tc>
        <w:tc>
          <w:tcPr>
            <w:tcW w:w="850" w:type="dxa"/>
          </w:tcPr>
          <w:p w:rsidR="005859F1" w:rsidRPr="00390E6C" w:rsidRDefault="005859F1" w:rsidP="00000D4F">
            <w:pPr>
              <w:pStyle w:val="AralkYok"/>
              <w:jc w:val="center"/>
              <w:rPr>
                <w:rFonts w:ascii="Georgia" w:hAnsi="Georgia" w:cs="Times New Roman"/>
              </w:rPr>
            </w:pPr>
          </w:p>
        </w:tc>
        <w:tc>
          <w:tcPr>
            <w:tcW w:w="851" w:type="dxa"/>
          </w:tcPr>
          <w:p w:rsidR="005859F1" w:rsidRPr="00390E6C" w:rsidRDefault="005859F1" w:rsidP="00000D4F">
            <w:pPr>
              <w:pStyle w:val="AralkYok"/>
              <w:jc w:val="center"/>
              <w:rPr>
                <w:rFonts w:ascii="Georgia" w:hAnsi="Georgia" w:cs="Times New Roman"/>
              </w:rPr>
            </w:pPr>
          </w:p>
        </w:tc>
        <w:tc>
          <w:tcPr>
            <w:tcW w:w="992" w:type="dxa"/>
          </w:tcPr>
          <w:p w:rsidR="005859F1" w:rsidRPr="00390E6C" w:rsidRDefault="005859F1" w:rsidP="00000D4F">
            <w:pPr>
              <w:pStyle w:val="AralkYok"/>
              <w:jc w:val="center"/>
              <w:rPr>
                <w:rFonts w:ascii="Georgia" w:hAnsi="Georgia" w:cs="Times New Roman"/>
              </w:rPr>
            </w:pPr>
            <w:r w:rsidRPr="00390E6C">
              <w:rPr>
                <w:rFonts w:ascii="Georgia" w:hAnsi="Georgia" w:cs="Times New Roman"/>
              </w:rPr>
              <w:t>İstanbul-Sarıyer İlçe Milli Eğitime bağlı liseler</w:t>
            </w:r>
            <w:r w:rsidR="00974D70" w:rsidRPr="00390E6C">
              <w:rPr>
                <w:rFonts w:ascii="Georgia" w:hAnsi="Georgia" w:cs="Times New Roman"/>
              </w:rPr>
              <w:t xml:space="preserve"> (SKA4)</w:t>
            </w:r>
          </w:p>
        </w:tc>
        <w:tc>
          <w:tcPr>
            <w:tcW w:w="992" w:type="dxa"/>
          </w:tcPr>
          <w:p w:rsidR="005859F1" w:rsidRPr="00390E6C" w:rsidRDefault="005859F1" w:rsidP="00000D4F">
            <w:pPr>
              <w:pStyle w:val="AralkYok"/>
              <w:jc w:val="center"/>
              <w:rPr>
                <w:rFonts w:ascii="Georgia" w:hAnsi="Georgia" w:cs="Times New Roman"/>
                <w:b/>
              </w:rPr>
            </w:pPr>
          </w:p>
        </w:tc>
        <w:tc>
          <w:tcPr>
            <w:tcW w:w="709" w:type="dxa"/>
          </w:tcPr>
          <w:p w:rsidR="005859F1" w:rsidRPr="00390E6C" w:rsidRDefault="005859F1" w:rsidP="00000D4F">
            <w:pPr>
              <w:pStyle w:val="AralkYok"/>
              <w:jc w:val="center"/>
              <w:rPr>
                <w:rFonts w:ascii="Georgia" w:hAnsi="Georgia" w:cs="Times New Roman"/>
                <w:b/>
              </w:rPr>
            </w:pPr>
          </w:p>
        </w:tc>
      </w:tr>
      <w:tr w:rsidR="005859F1" w:rsidRPr="00390E6C" w:rsidTr="005859F1">
        <w:trPr>
          <w:trHeight w:val="623"/>
        </w:trPr>
        <w:tc>
          <w:tcPr>
            <w:tcW w:w="1271" w:type="dxa"/>
          </w:tcPr>
          <w:p w:rsidR="005859F1" w:rsidRPr="00390E6C" w:rsidRDefault="005859F1" w:rsidP="00CB302E">
            <w:pPr>
              <w:pStyle w:val="AralkYok"/>
              <w:jc w:val="center"/>
              <w:rPr>
                <w:rFonts w:ascii="Georgia" w:hAnsi="Georgia" w:cs="Times New Roman"/>
                <w:b/>
              </w:rPr>
            </w:pPr>
            <w:r w:rsidRPr="00390E6C">
              <w:rPr>
                <w:rFonts w:ascii="Georgia" w:hAnsi="Georgia" w:cs="Times New Roman"/>
                <w:b/>
              </w:rPr>
              <w:lastRenderedPageBreak/>
              <w:t>İSARC Uluslararası Bilim ve Sanat Araştırma Merkezi</w:t>
            </w:r>
          </w:p>
        </w:tc>
        <w:tc>
          <w:tcPr>
            <w:tcW w:w="992" w:type="dxa"/>
          </w:tcPr>
          <w:p w:rsidR="005859F1" w:rsidRPr="00390E6C" w:rsidRDefault="005859F1" w:rsidP="00000D4F">
            <w:pPr>
              <w:pStyle w:val="AralkYok"/>
              <w:jc w:val="center"/>
              <w:rPr>
                <w:rFonts w:ascii="Georgia" w:hAnsi="Georgia" w:cs="Times New Roman"/>
              </w:rPr>
            </w:pPr>
          </w:p>
        </w:tc>
        <w:tc>
          <w:tcPr>
            <w:tcW w:w="993" w:type="dxa"/>
          </w:tcPr>
          <w:p w:rsidR="005859F1" w:rsidRPr="00390E6C" w:rsidRDefault="005859F1" w:rsidP="00000D4F">
            <w:pPr>
              <w:pStyle w:val="AralkYok"/>
              <w:jc w:val="center"/>
              <w:rPr>
                <w:rFonts w:ascii="Georgia" w:hAnsi="Georgia" w:cs="Times New Roman"/>
              </w:rPr>
            </w:pPr>
          </w:p>
        </w:tc>
        <w:tc>
          <w:tcPr>
            <w:tcW w:w="1134" w:type="dxa"/>
          </w:tcPr>
          <w:p w:rsidR="005859F1" w:rsidRPr="00390E6C" w:rsidRDefault="005859F1" w:rsidP="00000D4F">
            <w:pPr>
              <w:pStyle w:val="AralkYok"/>
              <w:jc w:val="center"/>
              <w:rPr>
                <w:rFonts w:ascii="Georgia" w:hAnsi="Georgia" w:cs="Times New Roman"/>
              </w:rPr>
            </w:pPr>
            <w:r w:rsidRPr="00390E6C">
              <w:rPr>
                <w:rFonts w:ascii="Georgia" w:hAnsi="Georgia" w:cs="Times New Roman"/>
              </w:rPr>
              <w:t>III. Uluslararası Karadeniz Bilimsel Çalışmalar Kongresi</w:t>
            </w:r>
            <w:r w:rsidR="00974D70" w:rsidRPr="00390E6C">
              <w:rPr>
                <w:rFonts w:ascii="Georgia" w:hAnsi="Georgia" w:cs="Times New Roman"/>
              </w:rPr>
              <w:t xml:space="preserve"> SKA4</w:t>
            </w:r>
          </w:p>
        </w:tc>
        <w:tc>
          <w:tcPr>
            <w:tcW w:w="567" w:type="dxa"/>
          </w:tcPr>
          <w:p w:rsidR="005859F1" w:rsidRPr="00390E6C" w:rsidRDefault="005859F1" w:rsidP="00000D4F">
            <w:pPr>
              <w:pStyle w:val="AralkYok"/>
              <w:jc w:val="center"/>
              <w:rPr>
                <w:rFonts w:ascii="Georgia" w:hAnsi="Georgia" w:cs="Times New Roman"/>
              </w:rPr>
            </w:pPr>
          </w:p>
        </w:tc>
        <w:tc>
          <w:tcPr>
            <w:tcW w:w="850" w:type="dxa"/>
          </w:tcPr>
          <w:p w:rsidR="005859F1" w:rsidRPr="00390E6C" w:rsidRDefault="005859F1" w:rsidP="00000D4F">
            <w:pPr>
              <w:pStyle w:val="AralkYok"/>
              <w:jc w:val="center"/>
              <w:rPr>
                <w:rFonts w:ascii="Georgia" w:hAnsi="Georgia" w:cs="Times New Roman"/>
              </w:rPr>
            </w:pPr>
          </w:p>
        </w:tc>
        <w:tc>
          <w:tcPr>
            <w:tcW w:w="851" w:type="dxa"/>
          </w:tcPr>
          <w:p w:rsidR="005859F1" w:rsidRPr="00390E6C" w:rsidRDefault="005859F1" w:rsidP="00000D4F">
            <w:pPr>
              <w:pStyle w:val="AralkYok"/>
              <w:jc w:val="center"/>
              <w:rPr>
                <w:rFonts w:ascii="Georgia" w:hAnsi="Georgia" w:cs="Times New Roman"/>
              </w:rPr>
            </w:pPr>
          </w:p>
        </w:tc>
        <w:tc>
          <w:tcPr>
            <w:tcW w:w="992" w:type="dxa"/>
          </w:tcPr>
          <w:p w:rsidR="005859F1" w:rsidRPr="00390E6C" w:rsidRDefault="005859F1" w:rsidP="00000D4F">
            <w:pPr>
              <w:pStyle w:val="AralkYok"/>
              <w:jc w:val="center"/>
              <w:rPr>
                <w:rFonts w:ascii="Georgia" w:hAnsi="Georgia" w:cs="Times New Roman"/>
              </w:rPr>
            </w:pPr>
          </w:p>
        </w:tc>
        <w:tc>
          <w:tcPr>
            <w:tcW w:w="992" w:type="dxa"/>
          </w:tcPr>
          <w:p w:rsidR="005859F1" w:rsidRPr="00390E6C" w:rsidRDefault="005859F1" w:rsidP="00000D4F">
            <w:pPr>
              <w:pStyle w:val="AralkYok"/>
              <w:jc w:val="center"/>
              <w:rPr>
                <w:rFonts w:ascii="Georgia" w:hAnsi="Georgia" w:cs="Times New Roman"/>
                <w:b/>
              </w:rPr>
            </w:pPr>
          </w:p>
        </w:tc>
        <w:tc>
          <w:tcPr>
            <w:tcW w:w="709" w:type="dxa"/>
          </w:tcPr>
          <w:p w:rsidR="005859F1" w:rsidRPr="00390E6C" w:rsidRDefault="005859F1" w:rsidP="00000D4F">
            <w:pPr>
              <w:pStyle w:val="AralkYok"/>
              <w:jc w:val="center"/>
              <w:rPr>
                <w:rFonts w:ascii="Georgia" w:hAnsi="Georgia" w:cs="Times New Roman"/>
                <w:b/>
              </w:rPr>
            </w:pPr>
          </w:p>
        </w:tc>
      </w:tr>
    </w:tbl>
    <w:p w:rsidR="00DA7CFD" w:rsidRPr="00390E6C" w:rsidRDefault="00DA7CFD" w:rsidP="00DA7CFD">
      <w:pPr>
        <w:widowControl w:val="0"/>
        <w:autoSpaceDE w:val="0"/>
        <w:autoSpaceDN w:val="0"/>
        <w:adjustRightInd w:val="0"/>
        <w:spacing w:after="0" w:line="240" w:lineRule="auto"/>
        <w:rPr>
          <w:rFonts w:ascii="Georgia" w:hAnsi="Georgia" w:cs="Times New Roman"/>
          <w:bCs/>
        </w:rPr>
      </w:pPr>
    </w:p>
    <w:p w:rsidR="000C4D5D" w:rsidRPr="00390E6C" w:rsidRDefault="000C4D5D" w:rsidP="00AB1B68">
      <w:pPr>
        <w:spacing w:after="0" w:line="240" w:lineRule="auto"/>
        <w:rPr>
          <w:rFonts w:ascii="Georgia" w:hAnsi="Georgia" w:cs="Times New Roman"/>
        </w:rPr>
      </w:pPr>
      <w:r w:rsidRPr="00390E6C">
        <w:rPr>
          <w:rFonts w:ascii="Georgia" w:hAnsi="Georgia" w:cs="Times New Roman"/>
          <w:bCs/>
        </w:rPr>
        <w:t xml:space="preserve">Tablo </w:t>
      </w:r>
      <w:proofErr w:type="gramStart"/>
      <w:r w:rsidRPr="00390E6C">
        <w:rPr>
          <w:rFonts w:ascii="Georgia" w:hAnsi="Georgia" w:cs="Times New Roman"/>
          <w:bCs/>
        </w:rPr>
        <w:t>……</w:t>
      </w:r>
      <w:proofErr w:type="gramEnd"/>
    </w:p>
    <w:p w:rsidR="000C4D5D" w:rsidRPr="00390E6C" w:rsidRDefault="00C9319B" w:rsidP="00AB1B68">
      <w:pPr>
        <w:widowControl w:val="0"/>
        <w:autoSpaceDE w:val="0"/>
        <w:autoSpaceDN w:val="0"/>
        <w:adjustRightInd w:val="0"/>
        <w:spacing w:after="0" w:line="240" w:lineRule="auto"/>
        <w:rPr>
          <w:rFonts w:ascii="Georgia" w:hAnsi="Georgia" w:cs="Times New Roman"/>
          <w:bCs/>
          <w:i/>
        </w:rPr>
      </w:pPr>
      <w:r w:rsidRPr="00390E6C">
        <w:rPr>
          <w:rFonts w:ascii="Georgia" w:hAnsi="Georgia" w:cs="Times New Roman"/>
          <w:bCs/>
          <w:i/>
        </w:rPr>
        <w:t xml:space="preserve">Akademik </w:t>
      </w:r>
      <w:r w:rsidR="00324F92" w:rsidRPr="00390E6C">
        <w:rPr>
          <w:rFonts w:ascii="Georgia" w:hAnsi="Georgia" w:cs="Times New Roman"/>
          <w:bCs/>
          <w:i/>
        </w:rPr>
        <w:t>Birimlerin</w:t>
      </w:r>
      <w:r w:rsidR="000C4D5D" w:rsidRPr="00390E6C">
        <w:rPr>
          <w:rFonts w:ascii="Georgia" w:hAnsi="Georgia" w:cs="Times New Roman"/>
          <w:bCs/>
          <w:i/>
        </w:rPr>
        <w:t xml:space="preserve"> Gerçekleştirdiği Diğer Faaliyetler</w:t>
      </w:r>
      <w:r w:rsidR="005E10F0" w:rsidRPr="00390E6C">
        <w:rPr>
          <w:rFonts w:ascii="Georgia" w:hAnsi="Georgia" w:cs="Times New Roman"/>
          <w:bCs/>
          <w:i/>
        </w:rPr>
        <w:t xml:space="preserve"> (İlgili </w:t>
      </w:r>
      <w:proofErr w:type="spellStart"/>
      <w:r w:rsidR="005E10F0" w:rsidRPr="00390E6C">
        <w:rPr>
          <w:rFonts w:ascii="Georgia" w:hAnsi="Georgia" w:cs="Times New Roman"/>
          <w:bCs/>
          <w:i/>
        </w:rPr>
        <w:t>SKA’lar</w:t>
      </w:r>
      <w:proofErr w:type="spellEnd"/>
      <w:r w:rsidR="005E10F0" w:rsidRPr="00390E6C">
        <w:rPr>
          <w:rFonts w:ascii="Georgia" w:hAnsi="Georgia" w:cs="Times New Roman"/>
          <w:bCs/>
          <w:i/>
        </w:rPr>
        <w:t xml:space="preserve"> belirtilecek)</w:t>
      </w:r>
    </w:p>
    <w:p w:rsidR="000C4D5D" w:rsidRPr="00390E6C" w:rsidRDefault="000C4D5D" w:rsidP="000C4D5D">
      <w:pPr>
        <w:widowControl w:val="0"/>
        <w:autoSpaceDE w:val="0"/>
        <w:autoSpaceDN w:val="0"/>
        <w:adjustRightInd w:val="0"/>
        <w:spacing w:after="0" w:line="240" w:lineRule="auto"/>
        <w:rPr>
          <w:rFonts w:ascii="Georgia" w:hAnsi="Georgia" w:cs="Times New Roman"/>
          <w:bCs/>
          <w:i/>
        </w:rPr>
      </w:pPr>
    </w:p>
    <w:tbl>
      <w:tblPr>
        <w:tblStyle w:val="TabloKlavuzu"/>
        <w:tblW w:w="0" w:type="auto"/>
        <w:tblLook w:val="04A0" w:firstRow="1" w:lastRow="0" w:firstColumn="1" w:lastColumn="0" w:noHBand="0" w:noVBand="1"/>
      </w:tblPr>
      <w:tblGrid>
        <w:gridCol w:w="2689"/>
        <w:gridCol w:w="6373"/>
      </w:tblGrid>
      <w:tr w:rsidR="004B0D52" w:rsidRPr="00390E6C" w:rsidTr="00D35E4C">
        <w:tc>
          <w:tcPr>
            <w:tcW w:w="2689" w:type="dxa"/>
          </w:tcPr>
          <w:p w:rsidR="000C4D5D" w:rsidRPr="00390E6C" w:rsidRDefault="00A55C78" w:rsidP="00000D4F">
            <w:pPr>
              <w:widowControl w:val="0"/>
              <w:autoSpaceDE w:val="0"/>
              <w:autoSpaceDN w:val="0"/>
              <w:adjustRightInd w:val="0"/>
              <w:jc w:val="center"/>
              <w:rPr>
                <w:rFonts w:ascii="Georgia" w:hAnsi="Georgia" w:cs="Times New Roman"/>
                <w:b/>
                <w:bCs/>
              </w:rPr>
            </w:pPr>
            <w:r w:rsidRPr="00390E6C">
              <w:rPr>
                <w:rFonts w:ascii="Georgia" w:hAnsi="Georgia" w:cs="Times New Roman"/>
                <w:b/>
                <w:bCs/>
              </w:rPr>
              <w:t xml:space="preserve">Akademik </w:t>
            </w:r>
            <w:r w:rsidR="00324F92" w:rsidRPr="00390E6C">
              <w:rPr>
                <w:rFonts w:ascii="Georgia" w:hAnsi="Georgia" w:cs="Times New Roman"/>
                <w:b/>
                <w:bCs/>
              </w:rPr>
              <w:t>Birim</w:t>
            </w:r>
          </w:p>
        </w:tc>
        <w:tc>
          <w:tcPr>
            <w:tcW w:w="6373" w:type="dxa"/>
          </w:tcPr>
          <w:p w:rsidR="000C4D5D" w:rsidRPr="00390E6C" w:rsidRDefault="000C4D5D" w:rsidP="00000D4F">
            <w:pPr>
              <w:widowControl w:val="0"/>
              <w:autoSpaceDE w:val="0"/>
              <w:autoSpaceDN w:val="0"/>
              <w:adjustRightInd w:val="0"/>
              <w:jc w:val="center"/>
              <w:rPr>
                <w:rFonts w:ascii="Georgia" w:hAnsi="Georgia" w:cs="Times New Roman"/>
                <w:b/>
                <w:bCs/>
              </w:rPr>
            </w:pPr>
            <w:r w:rsidRPr="00390E6C">
              <w:rPr>
                <w:rFonts w:ascii="Georgia" w:hAnsi="Georgia" w:cs="Times New Roman"/>
                <w:b/>
                <w:bCs/>
              </w:rPr>
              <w:t>Faaliyetler</w:t>
            </w:r>
          </w:p>
        </w:tc>
      </w:tr>
      <w:tr w:rsidR="004B0D52" w:rsidRPr="00390E6C" w:rsidTr="00D35E4C">
        <w:tc>
          <w:tcPr>
            <w:tcW w:w="2689" w:type="dxa"/>
          </w:tcPr>
          <w:p w:rsidR="000C4D5D" w:rsidRPr="00390E6C" w:rsidRDefault="00D35E4C" w:rsidP="00000D4F">
            <w:pPr>
              <w:tabs>
                <w:tab w:val="left" w:pos="1515"/>
              </w:tabs>
              <w:rPr>
                <w:rFonts w:ascii="Georgia" w:hAnsi="Georgia" w:cs="Times New Roman"/>
                <w:b/>
              </w:rPr>
            </w:pPr>
            <w:r w:rsidRPr="00390E6C">
              <w:rPr>
                <w:rFonts w:ascii="Georgia" w:hAnsi="Georgia" w:cs="Times New Roman"/>
                <w:b/>
              </w:rPr>
              <w:t>YDÜ İlahiyat Fakültesi Dekanı Koordinatörlüğünde</w:t>
            </w:r>
          </w:p>
        </w:tc>
        <w:tc>
          <w:tcPr>
            <w:tcW w:w="6373" w:type="dxa"/>
          </w:tcPr>
          <w:p w:rsidR="000C4D5D" w:rsidRPr="00390E6C" w:rsidRDefault="00D35E4C" w:rsidP="00000D4F">
            <w:pPr>
              <w:widowControl w:val="0"/>
              <w:autoSpaceDE w:val="0"/>
              <w:autoSpaceDN w:val="0"/>
              <w:adjustRightInd w:val="0"/>
              <w:jc w:val="both"/>
              <w:rPr>
                <w:rFonts w:ascii="Georgia" w:hAnsi="Georgia" w:cs="Times New Roman"/>
                <w:bCs/>
              </w:rPr>
            </w:pPr>
            <w:r w:rsidRPr="00390E6C">
              <w:rPr>
                <w:rFonts w:ascii="Georgia" w:hAnsi="Georgia" w:cs="Times New Roman"/>
                <w:bCs/>
              </w:rPr>
              <w:t xml:space="preserve">“Düşünce Dünyamızın Mimarları” Projesi, Malatya </w:t>
            </w:r>
          </w:p>
        </w:tc>
      </w:tr>
      <w:tr w:rsidR="000C4D5D" w:rsidRPr="00390E6C" w:rsidTr="00D35E4C">
        <w:tc>
          <w:tcPr>
            <w:tcW w:w="2689" w:type="dxa"/>
          </w:tcPr>
          <w:p w:rsidR="000C4D5D" w:rsidRPr="00390E6C" w:rsidRDefault="000C4D5D" w:rsidP="00000D4F">
            <w:pPr>
              <w:rPr>
                <w:rFonts w:ascii="Georgia" w:hAnsi="Georgia" w:cs="Times New Roman"/>
                <w:b/>
              </w:rPr>
            </w:pPr>
          </w:p>
        </w:tc>
        <w:tc>
          <w:tcPr>
            <w:tcW w:w="6373" w:type="dxa"/>
          </w:tcPr>
          <w:p w:rsidR="000C4D5D" w:rsidRPr="00390E6C" w:rsidRDefault="000C4D5D" w:rsidP="00000D4F">
            <w:pPr>
              <w:rPr>
                <w:rFonts w:ascii="Georgia" w:hAnsi="Georgia" w:cs="Times New Roman"/>
              </w:rPr>
            </w:pPr>
          </w:p>
        </w:tc>
      </w:tr>
    </w:tbl>
    <w:p w:rsidR="000C4D5D" w:rsidRPr="00390E6C" w:rsidRDefault="000C4D5D" w:rsidP="000C4D5D">
      <w:pPr>
        <w:spacing w:after="0" w:line="240" w:lineRule="auto"/>
        <w:rPr>
          <w:rFonts w:ascii="Georgia" w:hAnsi="Georgia" w:cs="Times New Roman"/>
          <w:bCs/>
        </w:rPr>
      </w:pPr>
    </w:p>
    <w:p w:rsidR="00DC0584" w:rsidRPr="00390E6C" w:rsidRDefault="00DC0584" w:rsidP="00DC0584">
      <w:pPr>
        <w:spacing w:after="0" w:line="240" w:lineRule="auto"/>
        <w:rPr>
          <w:rFonts w:ascii="Georgia" w:hAnsi="Georgia" w:cs="Times New Roman"/>
          <w:bCs/>
        </w:rPr>
      </w:pPr>
      <w:proofErr w:type="gramStart"/>
      <w:r w:rsidRPr="00390E6C">
        <w:rPr>
          <w:rFonts w:ascii="Georgia" w:hAnsi="Georgia" w:cs="Times New Roman"/>
          <w:bCs/>
        </w:rPr>
        <w:t>Tablo …</w:t>
      </w:r>
      <w:proofErr w:type="gramEnd"/>
    </w:p>
    <w:p w:rsidR="00DC0584" w:rsidRPr="00390E6C" w:rsidRDefault="00390E6C" w:rsidP="00DC0584">
      <w:pPr>
        <w:rPr>
          <w:rFonts w:ascii="Georgia" w:hAnsi="Georgia" w:cs="Times New Roman"/>
          <w:i/>
        </w:rPr>
      </w:pPr>
      <w:r>
        <w:rPr>
          <w:rFonts w:ascii="Georgia" w:hAnsi="Georgia" w:cs="Times New Roman"/>
          <w:i/>
        </w:rPr>
        <w:t>2024– 2025</w:t>
      </w:r>
      <w:r w:rsidR="00DC0584" w:rsidRPr="00390E6C">
        <w:rPr>
          <w:rFonts w:ascii="Georgia" w:hAnsi="Georgia" w:cs="Times New Roman"/>
          <w:i/>
        </w:rPr>
        <w:t xml:space="preserve"> Akademik Yılında Yapılan Yayınlar</w:t>
      </w:r>
    </w:p>
    <w:p w:rsidR="00DC0584" w:rsidRPr="00390E6C" w:rsidRDefault="00DC0584" w:rsidP="00DC0584">
      <w:pPr>
        <w:spacing w:after="29" w:line="240" w:lineRule="exact"/>
        <w:rPr>
          <w:rFonts w:ascii="Georgia" w:eastAsia="Times New Roman" w:hAnsi="Georgia" w:cs="Times New Roman"/>
        </w:rPr>
      </w:pPr>
    </w:p>
    <w:tbl>
      <w:tblPr>
        <w:tblW w:w="0" w:type="auto"/>
        <w:tblInd w:w="-4" w:type="dxa"/>
        <w:tblLayout w:type="fixed"/>
        <w:tblCellMar>
          <w:left w:w="10" w:type="dxa"/>
          <w:right w:w="10" w:type="dxa"/>
        </w:tblCellMar>
        <w:tblLook w:val="0000" w:firstRow="0" w:lastRow="0" w:firstColumn="0" w:lastColumn="0" w:noHBand="0" w:noVBand="0"/>
      </w:tblPr>
      <w:tblGrid>
        <w:gridCol w:w="7230"/>
        <w:gridCol w:w="1559"/>
      </w:tblGrid>
      <w:tr w:rsidR="00DC0584" w:rsidRPr="00390E6C" w:rsidTr="00DC0584">
        <w:trPr>
          <w:cantSplit/>
          <w:trHeight w:hRule="exact" w:val="286"/>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8" w:after="0" w:line="232" w:lineRule="auto"/>
              <w:ind w:left="1900" w:right="-20"/>
              <w:rPr>
                <w:rFonts w:ascii="Georgia" w:eastAsia="Times New Roman" w:hAnsi="Georgia" w:cs="Times New Roman"/>
                <w:b/>
                <w:bCs/>
                <w:color w:val="000000"/>
              </w:rPr>
            </w:pPr>
            <w:r w:rsidRPr="00390E6C">
              <w:rPr>
                <w:rFonts w:ascii="Georgia" w:eastAsia="Times New Roman" w:hAnsi="Georgia" w:cs="Times New Roman"/>
                <w:b/>
                <w:bCs/>
                <w:color w:val="000000"/>
              </w:rPr>
              <w:t>YA</w:t>
            </w:r>
            <w:r w:rsidRPr="00390E6C">
              <w:rPr>
                <w:rFonts w:ascii="Georgia" w:eastAsia="Times New Roman" w:hAnsi="Georgia" w:cs="Times New Roman"/>
                <w:b/>
                <w:bCs/>
                <w:color w:val="000000"/>
                <w:spacing w:val="-1"/>
              </w:rPr>
              <w:t>Y</w:t>
            </w:r>
            <w:r w:rsidRPr="00390E6C">
              <w:rPr>
                <w:rFonts w:ascii="Georgia" w:eastAsia="Times New Roman" w:hAnsi="Georgia" w:cs="Times New Roman"/>
                <w:b/>
                <w:bCs/>
                <w:color w:val="000000"/>
                <w:spacing w:val="1"/>
              </w:rPr>
              <w:t>I</w:t>
            </w:r>
            <w:r w:rsidRPr="00390E6C">
              <w:rPr>
                <w:rFonts w:ascii="Georgia" w:eastAsia="Times New Roman" w:hAnsi="Georgia" w:cs="Times New Roman"/>
                <w:b/>
                <w:bCs/>
                <w:color w:val="000000"/>
              </w:rPr>
              <w:t>N TÜRÜ</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8" w:after="0" w:line="232" w:lineRule="auto"/>
              <w:ind w:left="169" w:right="-20"/>
              <w:rPr>
                <w:rFonts w:ascii="Georgia" w:eastAsia="Times New Roman" w:hAnsi="Georgia" w:cs="Times New Roman"/>
                <w:b/>
                <w:bCs/>
                <w:color w:val="000000"/>
              </w:rPr>
            </w:pPr>
            <w:r w:rsidRPr="00390E6C">
              <w:rPr>
                <w:rFonts w:ascii="Georgia" w:eastAsia="Times New Roman" w:hAnsi="Georgia" w:cs="Times New Roman"/>
                <w:b/>
                <w:bCs/>
                <w:color w:val="000000"/>
              </w:rPr>
              <w:t>SA</w:t>
            </w:r>
            <w:r w:rsidRPr="00390E6C">
              <w:rPr>
                <w:rFonts w:ascii="Georgia" w:eastAsia="Times New Roman" w:hAnsi="Georgia" w:cs="Times New Roman"/>
                <w:b/>
                <w:bCs/>
                <w:color w:val="000000"/>
                <w:spacing w:val="-1"/>
              </w:rPr>
              <w:t>Y</w:t>
            </w:r>
            <w:r w:rsidRPr="00390E6C">
              <w:rPr>
                <w:rFonts w:ascii="Georgia" w:eastAsia="Times New Roman" w:hAnsi="Georgia" w:cs="Times New Roman"/>
                <w:b/>
                <w:bCs/>
                <w:color w:val="000000"/>
              </w:rPr>
              <w:t>ISI</w:t>
            </w:r>
          </w:p>
        </w:tc>
      </w:tr>
      <w:tr w:rsidR="00DC0584" w:rsidRPr="00390E6C" w:rsidTr="00DC0584">
        <w:trPr>
          <w:cantSplit/>
          <w:trHeight w:hRule="exact" w:val="285"/>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3" w:lineRule="auto"/>
              <w:ind w:left="108" w:right="-20"/>
              <w:rPr>
                <w:rFonts w:ascii="Georgia" w:eastAsia="Times New Roman" w:hAnsi="Georgia" w:cs="Times New Roman"/>
                <w:color w:val="000000"/>
              </w:rPr>
            </w:pPr>
            <w:proofErr w:type="spellStart"/>
            <w:r w:rsidRPr="00390E6C">
              <w:rPr>
                <w:rFonts w:ascii="Georgia" w:hAnsi="Georgia" w:cs="Times New Roman"/>
              </w:rPr>
              <w:t>WOS’ta</w:t>
            </w:r>
            <w:proofErr w:type="spellEnd"/>
            <w:r w:rsidRPr="00390E6C">
              <w:rPr>
                <w:rFonts w:ascii="Georgia" w:hAnsi="Georgia" w:cs="Times New Roman"/>
              </w:rPr>
              <w:t xml:space="preserve"> taranan yayın</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5859F1" w:rsidP="00000D4F">
            <w:pPr>
              <w:rPr>
                <w:rFonts w:ascii="Georgia" w:hAnsi="Georgia"/>
              </w:rPr>
            </w:pPr>
            <w:r w:rsidRPr="00390E6C">
              <w:rPr>
                <w:rFonts w:ascii="Georgia" w:hAnsi="Georgia"/>
              </w:rPr>
              <w:t>5</w:t>
            </w:r>
          </w:p>
        </w:tc>
      </w:tr>
      <w:tr w:rsidR="00DC0584" w:rsidRPr="00390E6C" w:rsidTr="00DC0584">
        <w:trPr>
          <w:cantSplit/>
          <w:trHeight w:hRule="exact" w:val="285"/>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3" w:lineRule="auto"/>
              <w:ind w:left="108" w:right="-20"/>
              <w:rPr>
                <w:rFonts w:ascii="Georgia" w:hAnsi="Georgia" w:cs="Times New Roman"/>
              </w:rPr>
            </w:pPr>
            <w:proofErr w:type="spellStart"/>
            <w:r w:rsidRPr="00390E6C">
              <w:rPr>
                <w:rFonts w:ascii="Georgia" w:hAnsi="Georgia" w:cs="Times New Roman"/>
              </w:rPr>
              <w:t>Scopus’ta</w:t>
            </w:r>
            <w:proofErr w:type="spellEnd"/>
            <w:r w:rsidRPr="00390E6C">
              <w:rPr>
                <w:rFonts w:ascii="Georgia" w:hAnsi="Georgia" w:cs="Times New Roman"/>
              </w:rPr>
              <w:t xml:space="preserve"> taranan yayın</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5859F1" w:rsidP="00000D4F">
            <w:pPr>
              <w:rPr>
                <w:rFonts w:ascii="Georgia" w:hAnsi="Georgia"/>
              </w:rPr>
            </w:pPr>
            <w:r w:rsidRPr="00390E6C">
              <w:rPr>
                <w:rFonts w:ascii="Georgia" w:hAnsi="Georgia"/>
              </w:rPr>
              <w:t>1</w:t>
            </w:r>
          </w:p>
        </w:tc>
      </w:tr>
      <w:tr w:rsidR="00DC0584" w:rsidRPr="00390E6C" w:rsidTr="00DC0584">
        <w:trPr>
          <w:cantSplit/>
          <w:trHeight w:hRule="exact" w:val="285"/>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3" w:lineRule="auto"/>
              <w:ind w:left="108" w:right="-20"/>
              <w:rPr>
                <w:rFonts w:ascii="Georgia" w:hAnsi="Georgia" w:cs="Times New Roman"/>
              </w:rPr>
            </w:pPr>
            <w:r w:rsidRPr="00390E6C">
              <w:rPr>
                <w:rFonts w:ascii="Georgia" w:hAnsi="Georgia" w:cs="Times New Roman"/>
              </w:rPr>
              <w:t>Diğer veri tabanlarında taranan yayın</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5859F1" w:rsidP="00000D4F">
            <w:pPr>
              <w:rPr>
                <w:rFonts w:ascii="Georgia" w:hAnsi="Georgia"/>
              </w:rPr>
            </w:pPr>
            <w:r w:rsidRPr="00390E6C">
              <w:rPr>
                <w:rFonts w:ascii="Georgia" w:hAnsi="Georgia"/>
              </w:rPr>
              <w:t>4</w:t>
            </w:r>
          </w:p>
        </w:tc>
      </w:tr>
      <w:tr w:rsidR="00DC0584" w:rsidRPr="00390E6C" w:rsidTr="00DC0584">
        <w:trPr>
          <w:cantSplit/>
          <w:trHeight w:hRule="exact" w:val="286"/>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5" w:lineRule="auto"/>
              <w:ind w:left="108" w:right="-20"/>
              <w:rPr>
                <w:rFonts w:ascii="Georgia" w:eastAsia="Times New Roman" w:hAnsi="Georgia" w:cs="Times New Roman"/>
                <w:color w:val="000000"/>
              </w:rPr>
            </w:pPr>
            <w:r w:rsidRPr="00390E6C">
              <w:rPr>
                <w:rFonts w:ascii="Georgia" w:eastAsia="Times New Roman" w:hAnsi="Georgia" w:cs="Times New Roman"/>
                <w:color w:val="000000"/>
              </w:rPr>
              <w:t>Ulusal Kitap</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974D70" w:rsidP="00000D4F">
            <w:pPr>
              <w:rPr>
                <w:rFonts w:ascii="Georgia" w:hAnsi="Georgia"/>
              </w:rPr>
            </w:pPr>
            <w:r w:rsidRPr="00390E6C">
              <w:rPr>
                <w:rFonts w:ascii="Georgia" w:hAnsi="Georgia"/>
              </w:rPr>
              <w:t>1</w:t>
            </w:r>
          </w:p>
        </w:tc>
      </w:tr>
      <w:tr w:rsidR="00DC0584" w:rsidRPr="00390E6C" w:rsidTr="00DC0584">
        <w:trPr>
          <w:cantSplit/>
          <w:trHeight w:hRule="exact" w:val="286"/>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5" w:lineRule="auto"/>
              <w:ind w:left="108" w:right="-20"/>
              <w:rPr>
                <w:rFonts w:ascii="Georgia" w:eastAsia="Times New Roman" w:hAnsi="Georgia" w:cs="Times New Roman"/>
                <w:color w:val="000000"/>
              </w:rPr>
            </w:pPr>
            <w:r w:rsidRPr="00390E6C">
              <w:rPr>
                <w:rFonts w:ascii="Georgia" w:eastAsia="Times New Roman" w:hAnsi="Georgia" w:cs="Times New Roman"/>
                <w:color w:val="000000"/>
              </w:rPr>
              <w:t>Uluslararası Kitap</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974D70" w:rsidP="00000D4F">
            <w:pPr>
              <w:rPr>
                <w:rFonts w:ascii="Georgia" w:hAnsi="Georgia"/>
              </w:rPr>
            </w:pPr>
            <w:r w:rsidRPr="00390E6C">
              <w:rPr>
                <w:rFonts w:ascii="Georgia" w:hAnsi="Georgia"/>
              </w:rPr>
              <w:t>2</w:t>
            </w:r>
          </w:p>
        </w:tc>
      </w:tr>
      <w:tr w:rsidR="00DC0584" w:rsidRPr="00390E6C" w:rsidTr="00DC0584">
        <w:trPr>
          <w:cantSplit/>
          <w:trHeight w:hRule="exact" w:val="286"/>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5" w:lineRule="auto"/>
              <w:ind w:left="108" w:right="-20"/>
              <w:rPr>
                <w:rFonts w:ascii="Georgia" w:eastAsia="Times New Roman" w:hAnsi="Georgia" w:cs="Times New Roman"/>
                <w:color w:val="000000"/>
              </w:rPr>
            </w:pPr>
            <w:r w:rsidRPr="00390E6C">
              <w:rPr>
                <w:rFonts w:ascii="Georgia" w:eastAsia="Times New Roman" w:hAnsi="Georgia" w:cs="Times New Roman"/>
                <w:color w:val="000000"/>
              </w:rPr>
              <w:t>Ulusal Kitap Bölümü</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rPr>
                <w:rFonts w:ascii="Georgia" w:hAnsi="Georgia"/>
              </w:rPr>
            </w:pPr>
          </w:p>
        </w:tc>
      </w:tr>
      <w:tr w:rsidR="00DC0584" w:rsidRPr="00390E6C" w:rsidTr="00DC0584">
        <w:trPr>
          <w:cantSplit/>
          <w:trHeight w:hRule="exact" w:val="286"/>
        </w:trPr>
        <w:tc>
          <w:tcPr>
            <w:tcW w:w="72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DC0584" w:rsidP="00000D4F">
            <w:pPr>
              <w:spacing w:before="16" w:after="0" w:line="235" w:lineRule="auto"/>
              <w:ind w:left="108" w:right="-20"/>
              <w:rPr>
                <w:rFonts w:ascii="Georgia" w:eastAsia="Times New Roman" w:hAnsi="Georgia" w:cs="Times New Roman"/>
                <w:color w:val="000000"/>
              </w:rPr>
            </w:pPr>
            <w:r w:rsidRPr="00390E6C">
              <w:rPr>
                <w:rFonts w:ascii="Georgia" w:eastAsia="Times New Roman" w:hAnsi="Georgia" w:cs="Times New Roman"/>
                <w:color w:val="000000"/>
              </w:rPr>
              <w:t>Uluslararası Kitap Bölümü</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C0584" w:rsidRPr="00390E6C" w:rsidRDefault="00CB302E" w:rsidP="00000D4F">
            <w:pPr>
              <w:rPr>
                <w:rFonts w:ascii="Georgia" w:hAnsi="Georgia"/>
              </w:rPr>
            </w:pPr>
            <w:r w:rsidRPr="00390E6C">
              <w:rPr>
                <w:rFonts w:ascii="Georgia" w:hAnsi="Georgia"/>
              </w:rPr>
              <w:t>3</w:t>
            </w:r>
          </w:p>
        </w:tc>
      </w:tr>
    </w:tbl>
    <w:p w:rsidR="000C4D5D" w:rsidRPr="00390E6C" w:rsidRDefault="000C4D5D" w:rsidP="00FC1472">
      <w:pPr>
        <w:rPr>
          <w:rFonts w:ascii="Georgia" w:hAnsi="Georgia" w:cs="Times New Roman"/>
        </w:rPr>
      </w:pPr>
      <w:bookmarkStart w:id="1" w:name="_GoBack"/>
      <w:bookmarkEnd w:id="1"/>
    </w:p>
    <w:p w:rsidR="00000D4F" w:rsidRPr="00390E6C" w:rsidRDefault="00000D4F" w:rsidP="00000D4F">
      <w:pPr>
        <w:rPr>
          <w:rFonts w:ascii="Georgia" w:hAnsi="Georgia" w:cs="Times New Roman"/>
          <w:b/>
        </w:rPr>
      </w:pPr>
      <w:r w:rsidRPr="00390E6C">
        <w:rPr>
          <w:rFonts w:ascii="Georgia" w:hAnsi="Georgia" w:cs="Times New Roman"/>
          <w:b/>
        </w:rPr>
        <w:t xml:space="preserve">V. ÖNERİ VE TEDBİRLER </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Yakın Doğu Üniversitesi İlahiyat Fakültesi olarak 2024-2025 eğitim-öğretim yılı faaliyetleri kapsamında elde edilen kazanımların sürdürülebilirliği ve mevcut eksikliklerin giderilmesi amacıyla aşağıdaki öneri ve tedbirlerin uygulanması gerekli görülmektedir:</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1. Eğitim-Öğretim kalitesini iyileştirmek için müfredatı çağdaş ihtiyaçlara göre düzenli olarak güncellenmesi;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2. Öğrencilerin araştırma, eleştirel düşünme ve bilimsel yazım becerilerini geliştirmeye yönelik uygulamalı dersler, seminerler ve atölyelerin artırılması;</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3. Arapça dil becerilerini güçlendirmek için takviye dersler verilmesi;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4. Öğretim elemanlarının uluslararası nitelikli yayın yapmalarının teşvik edilmesi,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5. Fakülte bünyesinde disiplinler arası araştırma projelerinin artırılması,</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 xml:space="preserve">6. Öğrencilerin bilimsel etkinliklere, makale yazımına ve </w:t>
      </w:r>
      <w:proofErr w:type="gramStart"/>
      <w:r w:rsidRPr="00390E6C">
        <w:rPr>
          <w:rFonts w:ascii="Georgia" w:hAnsi="Georgia" w:cs="Times New Roman"/>
        </w:rPr>
        <w:t>sempozyumlara</w:t>
      </w:r>
      <w:proofErr w:type="gramEnd"/>
      <w:r w:rsidRPr="00390E6C">
        <w:rPr>
          <w:rFonts w:ascii="Georgia" w:hAnsi="Georgia" w:cs="Times New Roman"/>
        </w:rPr>
        <w:t xml:space="preserve"> aktif katılımlarının desteklenmesi;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7. Öğrencilere yönelik danışmanlık, rehberlik ve kariyer planlama hizmetlerinin güçlendirilmesi;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8. Sosyal sorumluluk projeleri aracılığıyla toplumsal katkının artırılması;</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lastRenderedPageBreak/>
        <w:t>9. Öğrenci kulüplerinin faaliyetlerinin desteklenmesi ve kültürel, sanatsal, sportif etkinliklerin çeşitlendirilmesi;</w:t>
      </w:r>
    </w:p>
    <w:p w:rsidR="00F67654" w:rsidRPr="00390E6C" w:rsidRDefault="00F67654" w:rsidP="004124D4">
      <w:pPr>
        <w:spacing w:after="120" w:line="240" w:lineRule="auto"/>
        <w:jc w:val="both"/>
        <w:rPr>
          <w:rFonts w:ascii="Georgia" w:hAnsi="Georgia" w:cs="Times New Roman"/>
        </w:rPr>
      </w:pPr>
      <w:r w:rsidRPr="00390E6C">
        <w:rPr>
          <w:rFonts w:ascii="Georgia" w:hAnsi="Georgia" w:cs="Times New Roman"/>
        </w:rPr>
        <w:t>10. Online ders, seminer ve konferans imkânlarının geliştirilmesi;</w:t>
      </w:r>
    </w:p>
    <w:p w:rsidR="00F67654" w:rsidRPr="00390E6C" w:rsidRDefault="004124D4" w:rsidP="004124D4">
      <w:pPr>
        <w:spacing w:after="120" w:line="240" w:lineRule="auto"/>
        <w:jc w:val="both"/>
        <w:rPr>
          <w:rFonts w:ascii="Georgia" w:hAnsi="Georgia" w:cs="Times New Roman"/>
        </w:rPr>
      </w:pPr>
      <w:r w:rsidRPr="00390E6C">
        <w:rPr>
          <w:rFonts w:ascii="Georgia" w:hAnsi="Georgia" w:cs="Times New Roman"/>
        </w:rPr>
        <w:t xml:space="preserve">11. </w:t>
      </w:r>
      <w:proofErr w:type="spellStart"/>
      <w:r w:rsidR="00F67654" w:rsidRPr="00390E6C">
        <w:rPr>
          <w:rFonts w:ascii="Georgia" w:hAnsi="Georgia" w:cs="Times New Roman"/>
        </w:rPr>
        <w:t>Erasmus</w:t>
      </w:r>
      <w:proofErr w:type="spellEnd"/>
      <w:r w:rsidR="00F67654" w:rsidRPr="00390E6C">
        <w:rPr>
          <w:rFonts w:ascii="Georgia" w:hAnsi="Georgia" w:cs="Times New Roman"/>
        </w:rPr>
        <w:t>, Mevlana ve benzeri değişim pr</w:t>
      </w:r>
      <w:r w:rsidRPr="00390E6C">
        <w:rPr>
          <w:rFonts w:ascii="Georgia" w:hAnsi="Georgia" w:cs="Times New Roman"/>
        </w:rPr>
        <w:t>ogramlarının yaygınlaştırılması;</w:t>
      </w:r>
    </w:p>
    <w:p w:rsidR="00F67654" w:rsidRPr="00390E6C" w:rsidRDefault="004124D4" w:rsidP="004124D4">
      <w:pPr>
        <w:spacing w:after="120" w:line="240" w:lineRule="auto"/>
        <w:jc w:val="both"/>
        <w:rPr>
          <w:rFonts w:ascii="Georgia" w:hAnsi="Georgia" w:cs="Times New Roman"/>
        </w:rPr>
      </w:pPr>
      <w:r w:rsidRPr="00390E6C">
        <w:rPr>
          <w:rFonts w:ascii="Georgia" w:hAnsi="Georgia" w:cs="Times New Roman"/>
        </w:rPr>
        <w:t>12.</w:t>
      </w:r>
      <w:r w:rsidR="00F67654" w:rsidRPr="00390E6C">
        <w:rPr>
          <w:rFonts w:ascii="Georgia" w:hAnsi="Georgia" w:cs="Times New Roman"/>
        </w:rPr>
        <w:t>Yurt dışındaki ilahiyat fakülteleri ile ortak bili</w:t>
      </w:r>
      <w:r w:rsidRPr="00390E6C">
        <w:rPr>
          <w:rFonts w:ascii="Georgia" w:hAnsi="Georgia" w:cs="Times New Roman"/>
        </w:rPr>
        <w:t>msel etkinliklerin düzenlenmesi;</w:t>
      </w:r>
    </w:p>
    <w:p w:rsidR="00F67654" w:rsidRPr="00390E6C" w:rsidRDefault="004124D4" w:rsidP="004124D4">
      <w:pPr>
        <w:spacing w:after="120" w:line="240" w:lineRule="auto"/>
        <w:jc w:val="both"/>
        <w:rPr>
          <w:rFonts w:ascii="Georgia" w:hAnsi="Georgia" w:cs="Times New Roman"/>
        </w:rPr>
      </w:pPr>
      <w:r w:rsidRPr="00390E6C">
        <w:rPr>
          <w:rFonts w:ascii="Georgia" w:hAnsi="Georgia" w:cs="Times New Roman"/>
        </w:rPr>
        <w:t>13.</w:t>
      </w:r>
      <w:r w:rsidR="00F67654" w:rsidRPr="00390E6C">
        <w:rPr>
          <w:rFonts w:ascii="Georgia" w:hAnsi="Georgia" w:cs="Times New Roman"/>
        </w:rPr>
        <w:t>Öğrenci memnuniyetini ölçmek amacıyla düzenli anketlerin yapılması ve sonuçların iyileştirme sürecine yansıtılması,</w:t>
      </w:r>
    </w:p>
    <w:p w:rsidR="00F67654" w:rsidRPr="00390E6C" w:rsidRDefault="004124D4" w:rsidP="004124D4">
      <w:pPr>
        <w:spacing w:after="120" w:line="240" w:lineRule="auto"/>
        <w:jc w:val="both"/>
        <w:rPr>
          <w:rFonts w:ascii="Georgia" w:hAnsi="Georgia" w:cs="Times New Roman"/>
        </w:rPr>
      </w:pPr>
      <w:r w:rsidRPr="00390E6C">
        <w:rPr>
          <w:rFonts w:ascii="Georgia" w:hAnsi="Georgia" w:cs="Times New Roman"/>
        </w:rPr>
        <w:t>14.</w:t>
      </w:r>
      <w:r w:rsidR="00F67654" w:rsidRPr="00390E6C">
        <w:rPr>
          <w:rFonts w:ascii="Georgia" w:hAnsi="Georgia" w:cs="Times New Roman"/>
        </w:rPr>
        <w:t>Mezunlarla iletişim kanallarının güçlendirilmesi, istihdam alanlarına yönelik ihtiyaç analizlerinin yapılması,</w:t>
      </w:r>
    </w:p>
    <w:p w:rsidR="00F67654" w:rsidRPr="00390E6C" w:rsidRDefault="004124D4" w:rsidP="004124D4">
      <w:pPr>
        <w:spacing w:after="120" w:line="240" w:lineRule="auto"/>
        <w:jc w:val="both"/>
        <w:rPr>
          <w:rFonts w:ascii="Georgia" w:hAnsi="Georgia" w:cs="Times New Roman"/>
        </w:rPr>
      </w:pPr>
      <w:r w:rsidRPr="00390E6C">
        <w:rPr>
          <w:rFonts w:ascii="Georgia" w:hAnsi="Georgia" w:cs="Times New Roman"/>
        </w:rPr>
        <w:t>15.</w:t>
      </w:r>
      <w:r w:rsidR="00F67654" w:rsidRPr="00390E6C">
        <w:rPr>
          <w:rFonts w:ascii="Georgia" w:hAnsi="Georgia" w:cs="Times New Roman"/>
        </w:rPr>
        <w:t>Eğitim-öğretim ve idari süreçlerde kalite güvence sisteminin etkin uygulanması.</w:t>
      </w:r>
    </w:p>
    <w:sectPr w:rsidR="00F67654" w:rsidRPr="00390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3ED6"/>
    <w:multiLevelType w:val="hybridMultilevel"/>
    <w:tmpl w:val="2EC46BAA"/>
    <w:lvl w:ilvl="0" w:tplc="041F0019">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31207DC"/>
    <w:multiLevelType w:val="multilevel"/>
    <w:tmpl w:val="8B92FAA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36A5C"/>
    <w:multiLevelType w:val="hybridMultilevel"/>
    <w:tmpl w:val="E258FFA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AF0EB9"/>
    <w:multiLevelType w:val="multilevel"/>
    <w:tmpl w:val="F9AE31E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15BE4B45"/>
    <w:multiLevelType w:val="hybridMultilevel"/>
    <w:tmpl w:val="A48CFB5E"/>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169F7FCC"/>
    <w:multiLevelType w:val="multilevel"/>
    <w:tmpl w:val="252C5EB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EC51FD9"/>
    <w:multiLevelType w:val="hybridMultilevel"/>
    <w:tmpl w:val="A18AB0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D81B65"/>
    <w:multiLevelType w:val="hybridMultilevel"/>
    <w:tmpl w:val="67D6EB9A"/>
    <w:lvl w:ilvl="0" w:tplc="041F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AE4542"/>
    <w:multiLevelType w:val="hybridMultilevel"/>
    <w:tmpl w:val="A48CFB5E"/>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30057B6F"/>
    <w:multiLevelType w:val="multilevel"/>
    <w:tmpl w:val="32FE8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E43606"/>
    <w:multiLevelType w:val="multilevel"/>
    <w:tmpl w:val="8C227D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85962D9"/>
    <w:multiLevelType w:val="hybridMultilevel"/>
    <w:tmpl w:val="3D0C6ECA"/>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39483560"/>
    <w:multiLevelType w:val="hybridMultilevel"/>
    <w:tmpl w:val="00EA910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222561"/>
    <w:multiLevelType w:val="multilevel"/>
    <w:tmpl w:val="5954695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91271FB"/>
    <w:multiLevelType w:val="multilevel"/>
    <w:tmpl w:val="D1ECEC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3EF394F"/>
    <w:multiLevelType w:val="multilevel"/>
    <w:tmpl w:val="70E2FDA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57407A76"/>
    <w:multiLevelType w:val="multilevel"/>
    <w:tmpl w:val="AB764964"/>
    <w:lvl w:ilvl="0">
      <w:start w:val="1"/>
      <w:numFmt w:val="bullet"/>
      <w:lvlText w:val="●"/>
      <w:lvlJc w:val="left"/>
      <w:pPr>
        <w:ind w:left="1245" w:hanging="360"/>
      </w:pPr>
      <w:rPr>
        <w:rFonts w:ascii="Noto Sans Symbols" w:eastAsia="Noto Sans Symbols" w:hAnsi="Noto Sans Symbols" w:cs="Noto Sans Symbols"/>
      </w:rPr>
    </w:lvl>
    <w:lvl w:ilvl="1">
      <w:start w:val="1"/>
      <w:numFmt w:val="bullet"/>
      <w:lvlText w:val="o"/>
      <w:lvlJc w:val="left"/>
      <w:pPr>
        <w:ind w:left="1965" w:hanging="360"/>
      </w:pPr>
      <w:rPr>
        <w:rFonts w:ascii="Courier New" w:eastAsia="Courier New" w:hAnsi="Courier New" w:cs="Courier New"/>
      </w:rPr>
    </w:lvl>
    <w:lvl w:ilvl="2">
      <w:start w:val="1"/>
      <w:numFmt w:val="bullet"/>
      <w:lvlText w:val="▪"/>
      <w:lvlJc w:val="left"/>
      <w:pPr>
        <w:ind w:left="2685" w:hanging="360"/>
      </w:pPr>
      <w:rPr>
        <w:rFonts w:ascii="Noto Sans Symbols" w:eastAsia="Noto Sans Symbols" w:hAnsi="Noto Sans Symbols" w:cs="Noto Sans Symbols"/>
      </w:rPr>
    </w:lvl>
    <w:lvl w:ilvl="3">
      <w:start w:val="1"/>
      <w:numFmt w:val="bullet"/>
      <w:lvlText w:val="●"/>
      <w:lvlJc w:val="left"/>
      <w:pPr>
        <w:ind w:left="3405" w:hanging="360"/>
      </w:pPr>
      <w:rPr>
        <w:rFonts w:ascii="Noto Sans Symbols" w:eastAsia="Noto Sans Symbols" w:hAnsi="Noto Sans Symbols" w:cs="Noto Sans Symbols"/>
      </w:rPr>
    </w:lvl>
    <w:lvl w:ilvl="4">
      <w:start w:val="1"/>
      <w:numFmt w:val="bullet"/>
      <w:lvlText w:val="o"/>
      <w:lvlJc w:val="left"/>
      <w:pPr>
        <w:ind w:left="4125" w:hanging="360"/>
      </w:pPr>
      <w:rPr>
        <w:rFonts w:ascii="Courier New" w:eastAsia="Courier New" w:hAnsi="Courier New" w:cs="Courier New"/>
      </w:rPr>
    </w:lvl>
    <w:lvl w:ilvl="5">
      <w:start w:val="1"/>
      <w:numFmt w:val="bullet"/>
      <w:lvlText w:val="▪"/>
      <w:lvlJc w:val="left"/>
      <w:pPr>
        <w:ind w:left="4845" w:hanging="360"/>
      </w:pPr>
      <w:rPr>
        <w:rFonts w:ascii="Noto Sans Symbols" w:eastAsia="Noto Sans Symbols" w:hAnsi="Noto Sans Symbols" w:cs="Noto Sans Symbols"/>
      </w:rPr>
    </w:lvl>
    <w:lvl w:ilvl="6">
      <w:start w:val="1"/>
      <w:numFmt w:val="bullet"/>
      <w:lvlText w:val="●"/>
      <w:lvlJc w:val="left"/>
      <w:pPr>
        <w:ind w:left="5565" w:hanging="360"/>
      </w:pPr>
      <w:rPr>
        <w:rFonts w:ascii="Noto Sans Symbols" w:eastAsia="Noto Sans Symbols" w:hAnsi="Noto Sans Symbols" w:cs="Noto Sans Symbols"/>
      </w:rPr>
    </w:lvl>
    <w:lvl w:ilvl="7">
      <w:start w:val="1"/>
      <w:numFmt w:val="bullet"/>
      <w:lvlText w:val="o"/>
      <w:lvlJc w:val="left"/>
      <w:pPr>
        <w:ind w:left="6285" w:hanging="360"/>
      </w:pPr>
      <w:rPr>
        <w:rFonts w:ascii="Courier New" w:eastAsia="Courier New" w:hAnsi="Courier New" w:cs="Courier New"/>
      </w:rPr>
    </w:lvl>
    <w:lvl w:ilvl="8">
      <w:start w:val="1"/>
      <w:numFmt w:val="bullet"/>
      <w:lvlText w:val="▪"/>
      <w:lvlJc w:val="left"/>
      <w:pPr>
        <w:ind w:left="7005" w:hanging="360"/>
      </w:pPr>
      <w:rPr>
        <w:rFonts w:ascii="Noto Sans Symbols" w:eastAsia="Noto Sans Symbols" w:hAnsi="Noto Sans Symbols" w:cs="Noto Sans Symbols"/>
      </w:rPr>
    </w:lvl>
  </w:abstractNum>
  <w:abstractNum w:abstractNumId="17" w15:restartNumberingAfterBreak="0">
    <w:nsid w:val="5926473F"/>
    <w:multiLevelType w:val="hybridMultilevel"/>
    <w:tmpl w:val="1988E34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AC34213"/>
    <w:multiLevelType w:val="hybridMultilevel"/>
    <w:tmpl w:val="3194593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537D9B"/>
    <w:multiLevelType w:val="hybridMultilevel"/>
    <w:tmpl w:val="A48CFB5E"/>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0" w15:restartNumberingAfterBreak="0">
    <w:nsid w:val="6CCF7DE3"/>
    <w:multiLevelType w:val="multilevel"/>
    <w:tmpl w:val="8696B894"/>
    <w:lvl w:ilvl="0">
      <w:start w:val="1"/>
      <w:numFmt w:val="lowerLetter"/>
      <w:lvlText w:val="%1."/>
      <w:lvlJc w:val="left"/>
      <w:pPr>
        <w:ind w:left="1443" w:hanging="360"/>
      </w:pPr>
    </w:lvl>
    <w:lvl w:ilvl="1">
      <w:start w:val="1"/>
      <w:numFmt w:val="lowerLetter"/>
      <w:lvlText w:val="%2."/>
      <w:lvlJc w:val="left"/>
      <w:pPr>
        <w:ind w:left="2163" w:hanging="360"/>
      </w:pPr>
    </w:lvl>
    <w:lvl w:ilvl="2">
      <w:start w:val="1"/>
      <w:numFmt w:val="lowerRoman"/>
      <w:lvlText w:val="%3."/>
      <w:lvlJc w:val="right"/>
      <w:pPr>
        <w:ind w:left="2883" w:hanging="180"/>
      </w:pPr>
    </w:lvl>
    <w:lvl w:ilvl="3">
      <w:start w:val="1"/>
      <w:numFmt w:val="decimal"/>
      <w:lvlText w:val="%4."/>
      <w:lvlJc w:val="left"/>
      <w:pPr>
        <w:ind w:left="3603" w:hanging="360"/>
      </w:pPr>
    </w:lvl>
    <w:lvl w:ilvl="4">
      <w:start w:val="1"/>
      <w:numFmt w:val="lowerLetter"/>
      <w:lvlText w:val="%5."/>
      <w:lvlJc w:val="left"/>
      <w:pPr>
        <w:ind w:left="4323" w:hanging="360"/>
      </w:pPr>
    </w:lvl>
    <w:lvl w:ilvl="5">
      <w:start w:val="1"/>
      <w:numFmt w:val="lowerRoman"/>
      <w:lvlText w:val="%6."/>
      <w:lvlJc w:val="right"/>
      <w:pPr>
        <w:ind w:left="5043" w:hanging="180"/>
      </w:pPr>
    </w:lvl>
    <w:lvl w:ilvl="6">
      <w:start w:val="1"/>
      <w:numFmt w:val="decimal"/>
      <w:lvlText w:val="%7."/>
      <w:lvlJc w:val="left"/>
      <w:pPr>
        <w:ind w:left="5763" w:hanging="360"/>
      </w:pPr>
    </w:lvl>
    <w:lvl w:ilvl="7">
      <w:start w:val="1"/>
      <w:numFmt w:val="lowerLetter"/>
      <w:lvlText w:val="%8."/>
      <w:lvlJc w:val="left"/>
      <w:pPr>
        <w:ind w:left="6483" w:hanging="360"/>
      </w:pPr>
    </w:lvl>
    <w:lvl w:ilvl="8">
      <w:start w:val="1"/>
      <w:numFmt w:val="lowerRoman"/>
      <w:lvlText w:val="%9."/>
      <w:lvlJc w:val="right"/>
      <w:pPr>
        <w:ind w:left="7203" w:hanging="180"/>
      </w:pPr>
    </w:lvl>
  </w:abstractNum>
  <w:abstractNum w:abstractNumId="21" w15:restartNumberingAfterBreak="0">
    <w:nsid w:val="6FEF72B2"/>
    <w:multiLevelType w:val="multilevel"/>
    <w:tmpl w:val="DF86D562"/>
    <w:lvl w:ilvl="0">
      <w:start w:val="1"/>
      <w:numFmt w:val="bullet"/>
      <w:lvlText w:val="●"/>
      <w:lvlJc w:val="left"/>
      <w:pPr>
        <w:ind w:left="1247" w:hanging="360"/>
      </w:pPr>
      <w:rPr>
        <w:rFonts w:ascii="Noto Sans Symbols" w:eastAsia="Noto Sans Symbols" w:hAnsi="Noto Sans Symbols" w:cs="Noto Sans Symbols"/>
      </w:rPr>
    </w:lvl>
    <w:lvl w:ilvl="1">
      <w:start w:val="1"/>
      <w:numFmt w:val="bullet"/>
      <w:lvlText w:val="o"/>
      <w:lvlJc w:val="left"/>
      <w:pPr>
        <w:ind w:left="1967" w:hanging="360"/>
      </w:pPr>
      <w:rPr>
        <w:rFonts w:ascii="Courier New" w:eastAsia="Courier New" w:hAnsi="Courier New" w:cs="Courier New"/>
      </w:rPr>
    </w:lvl>
    <w:lvl w:ilvl="2">
      <w:start w:val="1"/>
      <w:numFmt w:val="bullet"/>
      <w:lvlText w:val="▪"/>
      <w:lvlJc w:val="left"/>
      <w:pPr>
        <w:ind w:left="2687" w:hanging="360"/>
      </w:pPr>
      <w:rPr>
        <w:rFonts w:ascii="Noto Sans Symbols" w:eastAsia="Noto Sans Symbols" w:hAnsi="Noto Sans Symbols" w:cs="Noto Sans Symbols"/>
      </w:rPr>
    </w:lvl>
    <w:lvl w:ilvl="3">
      <w:start w:val="1"/>
      <w:numFmt w:val="bullet"/>
      <w:lvlText w:val="●"/>
      <w:lvlJc w:val="left"/>
      <w:pPr>
        <w:ind w:left="3407" w:hanging="360"/>
      </w:pPr>
      <w:rPr>
        <w:rFonts w:ascii="Noto Sans Symbols" w:eastAsia="Noto Sans Symbols" w:hAnsi="Noto Sans Symbols" w:cs="Noto Sans Symbols"/>
      </w:rPr>
    </w:lvl>
    <w:lvl w:ilvl="4">
      <w:start w:val="1"/>
      <w:numFmt w:val="bullet"/>
      <w:lvlText w:val="o"/>
      <w:lvlJc w:val="left"/>
      <w:pPr>
        <w:ind w:left="4127" w:hanging="360"/>
      </w:pPr>
      <w:rPr>
        <w:rFonts w:ascii="Courier New" w:eastAsia="Courier New" w:hAnsi="Courier New" w:cs="Courier New"/>
      </w:rPr>
    </w:lvl>
    <w:lvl w:ilvl="5">
      <w:start w:val="1"/>
      <w:numFmt w:val="bullet"/>
      <w:lvlText w:val="▪"/>
      <w:lvlJc w:val="left"/>
      <w:pPr>
        <w:ind w:left="4847" w:hanging="360"/>
      </w:pPr>
      <w:rPr>
        <w:rFonts w:ascii="Noto Sans Symbols" w:eastAsia="Noto Sans Symbols" w:hAnsi="Noto Sans Symbols" w:cs="Noto Sans Symbols"/>
      </w:rPr>
    </w:lvl>
    <w:lvl w:ilvl="6">
      <w:start w:val="1"/>
      <w:numFmt w:val="bullet"/>
      <w:lvlText w:val="●"/>
      <w:lvlJc w:val="left"/>
      <w:pPr>
        <w:ind w:left="5567" w:hanging="360"/>
      </w:pPr>
      <w:rPr>
        <w:rFonts w:ascii="Noto Sans Symbols" w:eastAsia="Noto Sans Symbols" w:hAnsi="Noto Sans Symbols" w:cs="Noto Sans Symbols"/>
      </w:rPr>
    </w:lvl>
    <w:lvl w:ilvl="7">
      <w:start w:val="1"/>
      <w:numFmt w:val="bullet"/>
      <w:lvlText w:val="o"/>
      <w:lvlJc w:val="left"/>
      <w:pPr>
        <w:ind w:left="6287" w:hanging="360"/>
      </w:pPr>
      <w:rPr>
        <w:rFonts w:ascii="Courier New" w:eastAsia="Courier New" w:hAnsi="Courier New" w:cs="Courier New"/>
      </w:rPr>
    </w:lvl>
    <w:lvl w:ilvl="8">
      <w:start w:val="1"/>
      <w:numFmt w:val="bullet"/>
      <w:lvlText w:val="▪"/>
      <w:lvlJc w:val="left"/>
      <w:pPr>
        <w:ind w:left="7007" w:hanging="360"/>
      </w:pPr>
      <w:rPr>
        <w:rFonts w:ascii="Noto Sans Symbols" w:eastAsia="Noto Sans Symbols" w:hAnsi="Noto Sans Symbols" w:cs="Noto Sans Symbols"/>
      </w:rPr>
    </w:lvl>
  </w:abstractNum>
  <w:abstractNum w:abstractNumId="22" w15:restartNumberingAfterBreak="0">
    <w:nsid w:val="793A78FF"/>
    <w:multiLevelType w:val="hybridMultilevel"/>
    <w:tmpl w:val="7C0A10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F84001"/>
    <w:multiLevelType w:val="multilevel"/>
    <w:tmpl w:val="3AA09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0F62E1"/>
    <w:multiLevelType w:val="hybridMultilevel"/>
    <w:tmpl w:val="A48CFB5E"/>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5" w15:restartNumberingAfterBreak="0">
    <w:nsid w:val="7E666F6A"/>
    <w:multiLevelType w:val="hybridMultilevel"/>
    <w:tmpl w:val="C4F448B0"/>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0"/>
  </w:num>
  <w:num w:numId="2">
    <w:abstractNumId w:val="11"/>
  </w:num>
  <w:num w:numId="3">
    <w:abstractNumId w:val="19"/>
  </w:num>
  <w:num w:numId="4">
    <w:abstractNumId w:val="6"/>
  </w:num>
  <w:num w:numId="5">
    <w:abstractNumId w:val="12"/>
  </w:num>
  <w:num w:numId="6">
    <w:abstractNumId w:val="22"/>
  </w:num>
  <w:num w:numId="7">
    <w:abstractNumId w:val="7"/>
  </w:num>
  <w:num w:numId="8">
    <w:abstractNumId w:val="18"/>
  </w:num>
  <w:num w:numId="9">
    <w:abstractNumId w:val="17"/>
  </w:num>
  <w:num w:numId="10">
    <w:abstractNumId w:val="25"/>
  </w:num>
  <w:num w:numId="11">
    <w:abstractNumId w:val="8"/>
  </w:num>
  <w:num w:numId="12">
    <w:abstractNumId w:val="24"/>
  </w:num>
  <w:num w:numId="13">
    <w:abstractNumId w:val="4"/>
  </w:num>
  <w:num w:numId="14">
    <w:abstractNumId w:val="15"/>
  </w:num>
  <w:num w:numId="15">
    <w:abstractNumId w:val="5"/>
  </w:num>
  <w:num w:numId="16">
    <w:abstractNumId w:val="1"/>
  </w:num>
  <w:num w:numId="17">
    <w:abstractNumId w:val="3"/>
  </w:num>
  <w:num w:numId="18">
    <w:abstractNumId w:val="10"/>
  </w:num>
  <w:num w:numId="19">
    <w:abstractNumId w:val="20"/>
  </w:num>
  <w:num w:numId="20">
    <w:abstractNumId w:val="23"/>
  </w:num>
  <w:num w:numId="21">
    <w:abstractNumId w:val="13"/>
  </w:num>
  <w:num w:numId="22">
    <w:abstractNumId w:val="21"/>
  </w:num>
  <w:num w:numId="23">
    <w:abstractNumId w:val="16"/>
  </w:num>
  <w:num w:numId="24">
    <w:abstractNumId w:val="14"/>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72"/>
    <w:rsid w:val="00000D4F"/>
    <w:rsid w:val="000C4D5D"/>
    <w:rsid w:val="001C5172"/>
    <w:rsid w:val="00324F92"/>
    <w:rsid w:val="0035271C"/>
    <w:rsid w:val="00390E6C"/>
    <w:rsid w:val="003E5B5D"/>
    <w:rsid w:val="004124D4"/>
    <w:rsid w:val="0041524C"/>
    <w:rsid w:val="00453AC7"/>
    <w:rsid w:val="004836AC"/>
    <w:rsid w:val="004B0D52"/>
    <w:rsid w:val="00503F06"/>
    <w:rsid w:val="005848DF"/>
    <w:rsid w:val="005859F1"/>
    <w:rsid w:val="00596ED4"/>
    <w:rsid w:val="005A1C8F"/>
    <w:rsid w:val="005E10F0"/>
    <w:rsid w:val="006325D7"/>
    <w:rsid w:val="006C1303"/>
    <w:rsid w:val="006F1A00"/>
    <w:rsid w:val="00817DF3"/>
    <w:rsid w:val="008247D0"/>
    <w:rsid w:val="00840BFD"/>
    <w:rsid w:val="00893DB8"/>
    <w:rsid w:val="008E563C"/>
    <w:rsid w:val="00914117"/>
    <w:rsid w:val="009279C6"/>
    <w:rsid w:val="00974D70"/>
    <w:rsid w:val="009A5948"/>
    <w:rsid w:val="009D2FAD"/>
    <w:rsid w:val="00A55223"/>
    <w:rsid w:val="00A55C78"/>
    <w:rsid w:val="00AB1B68"/>
    <w:rsid w:val="00BD0F99"/>
    <w:rsid w:val="00BD6493"/>
    <w:rsid w:val="00C350CC"/>
    <w:rsid w:val="00C9319B"/>
    <w:rsid w:val="00CB302E"/>
    <w:rsid w:val="00CF1089"/>
    <w:rsid w:val="00CF2531"/>
    <w:rsid w:val="00D066E1"/>
    <w:rsid w:val="00D35E4C"/>
    <w:rsid w:val="00D5342A"/>
    <w:rsid w:val="00D820A6"/>
    <w:rsid w:val="00DA7CFD"/>
    <w:rsid w:val="00DB29A0"/>
    <w:rsid w:val="00DC0584"/>
    <w:rsid w:val="00DC0B84"/>
    <w:rsid w:val="00EE28EC"/>
    <w:rsid w:val="00F076DA"/>
    <w:rsid w:val="00F65FDF"/>
    <w:rsid w:val="00F66695"/>
    <w:rsid w:val="00F67654"/>
    <w:rsid w:val="00F96C43"/>
    <w:rsid w:val="00FC1472"/>
    <w:rsid w:val="00FD2B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A580A-B4A1-4413-ABBE-7833B3A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1472"/>
    <w:pPr>
      <w:ind w:left="720"/>
      <w:contextualSpacing/>
    </w:pPr>
  </w:style>
  <w:style w:type="table" w:styleId="TabloKlavuzu">
    <w:name w:val="Table Grid"/>
    <w:basedOn w:val="NormalTablo"/>
    <w:uiPriority w:val="59"/>
    <w:rsid w:val="00FC147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FC1472"/>
    <w:pPr>
      <w:spacing w:after="0" w:line="240" w:lineRule="auto"/>
    </w:pPr>
    <w:rPr>
      <w:rFonts w:eastAsiaTheme="minorEastAsia"/>
      <w:lang w:eastAsia="tr-TR"/>
    </w:rPr>
  </w:style>
  <w:style w:type="character" w:customStyle="1" w:styleId="apple-converted-space">
    <w:name w:val="apple-converted-space"/>
    <w:basedOn w:val="VarsaylanParagrafYazTipi"/>
    <w:rsid w:val="00D066E1"/>
  </w:style>
  <w:style w:type="table" w:customStyle="1" w:styleId="Style3">
    <w:name w:val="Style3"/>
    <w:basedOn w:val="TabloWeb3"/>
    <w:uiPriority w:val="99"/>
    <w:rsid w:val="00D066E1"/>
    <w:pPr>
      <w:spacing w:after="0" w:line="240" w:lineRule="auto"/>
    </w:pPr>
    <w:rPr>
      <w:rFonts w:eastAsiaTheme="minorEastAsia"/>
      <w:sz w:val="20"/>
      <w:szCs w:val="20"/>
      <w:lang w:eastAsia="tr-TR"/>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D066E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066E1"/>
    <w:pPr>
      <w:autoSpaceDE w:val="0"/>
      <w:autoSpaceDN w:val="0"/>
      <w:adjustRightInd w:val="0"/>
      <w:spacing w:after="0" w:line="240" w:lineRule="auto"/>
    </w:pPr>
    <w:rPr>
      <w:rFonts w:ascii="Tahoma" w:eastAsiaTheme="minorEastAsia" w:hAnsi="Tahoma" w:cs="Tahoma"/>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4954</Words>
  <Characters>28238</Characters>
  <Application>Microsoft Office Word</Application>
  <DocSecurity>0</DocSecurity>
  <Lines>235</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mkurt</dc:creator>
  <cp:keywords/>
  <dc:description/>
  <cp:lastModifiedBy>Microsoft hesabı</cp:lastModifiedBy>
  <cp:revision>7</cp:revision>
  <dcterms:created xsi:type="dcterms:W3CDTF">2025-08-05T08:33:00Z</dcterms:created>
  <dcterms:modified xsi:type="dcterms:W3CDTF">2025-08-17T21:03:00Z</dcterms:modified>
</cp:coreProperties>
</file>